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54" w:rsidRDefault="00A10154" w:rsidP="00A10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154" w:rsidRPr="00A10154" w:rsidRDefault="00A10154" w:rsidP="00A101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154">
        <w:rPr>
          <w:rFonts w:ascii="Times New Roman" w:hAnsi="Times New Roman" w:cs="Times New Roman"/>
          <w:b/>
          <w:sz w:val="28"/>
          <w:szCs w:val="28"/>
        </w:rPr>
        <w:t xml:space="preserve">Сочинение на тему: «Произведения </w:t>
      </w:r>
      <w:proofErr w:type="spellStart"/>
      <w:r w:rsidRPr="00A10154">
        <w:rPr>
          <w:rFonts w:ascii="Times New Roman" w:hAnsi="Times New Roman" w:cs="Times New Roman"/>
          <w:b/>
          <w:sz w:val="28"/>
          <w:szCs w:val="28"/>
        </w:rPr>
        <w:t>В.П.Крапивина</w:t>
      </w:r>
      <w:proofErr w:type="spellEnd"/>
      <w:r w:rsidRPr="00A10154">
        <w:rPr>
          <w:rFonts w:ascii="Times New Roman" w:hAnsi="Times New Roman" w:cs="Times New Roman"/>
          <w:b/>
          <w:sz w:val="28"/>
          <w:szCs w:val="28"/>
        </w:rPr>
        <w:t>»</w:t>
      </w:r>
    </w:p>
    <w:p w:rsidR="00A10154" w:rsidRDefault="008027C4" w:rsidP="00A10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7C4">
        <w:rPr>
          <w:rFonts w:ascii="Times New Roman" w:hAnsi="Times New Roman" w:cs="Times New Roman"/>
          <w:sz w:val="28"/>
          <w:szCs w:val="28"/>
        </w:rPr>
        <w:t>В произведении Крапивина «Мальчик со шпагой» ярко представлены темы дружбы, мужества и поиска своего места в жизни. Главный герой, юный ловкий мечник, стремится к приключениям и самопознанию, а его шпагой становится символом ег</w:t>
      </w:r>
      <w:bookmarkStart w:id="0" w:name="_GoBack"/>
      <w:bookmarkEnd w:id="0"/>
      <w:r w:rsidRPr="008027C4">
        <w:rPr>
          <w:rFonts w:ascii="Times New Roman" w:hAnsi="Times New Roman" w:cs="Times New Roman"/>
          <w:sz w:val="28"/>
          <w:szCs w:val="28"/>
        </w:rPr>
        <w:t xml:space="preserve">о внутренней силы и стремления к самосовершенствованию. На фоне увлекательных событий и увлекательных поединков автор мастерски изображает мир детства, наполненный мечтами и открытиями. Взаимоотношения между героями подчеркивают важность верности и поддержки, которые придают каждому моменту особую значимость. </w:t>
      </w:r>
      <w:r w:rsidR="00A10154">
        <w:rPr>
          <w:rFonts w:ascii="Times New Roman" w:hAnsi="Times New Roman" w:cs="Times New Roman"/>
          <w:sz w:val="28"/>
          <w:szCs w:val="28"/>
        </w:rPr>
        <w:t xml:space="preserve"> </w:t>
      </w:r>
      <w:r w:rsidRPr="008027C4">
        <w:rPr>
          <w:rFonts w:ascii="Times New Roman" w:hAnsi="Times New Roman" w:cs="Times New Roman"/>
          <w:sz w:val="28"/>
          <w:szCs w:val="28"/>
        </w:rPr>
        <w:t>Крапивин создает историю, где юная отвага часто оказывается важнее физических побед, ведь настоящая сила — это не только умение сражаться, но и способность проявить сострадание и понимание к другим. Каждый шаг мальчика по дороге к мечте наполняет текст философским содержанием, погружая читателя в раздумья о смысле жизни и о том, как важно сохранять чистот</w:t>
      </w:r>
      <w:r>
        <w:rPr>
          <w:rFonts w:ascii="Times New Roman" w:hAnsi="Times New Roman" w:cs="Times New Roman"/>
          <w:sz w:val="28"/>
          <w:szCs w:val="28"/>
        </w:rPr>
        <w:t xml:space="preserve">у своих помыслов и стремлений. </w:t>
      </w:r>
    </w:p>
    <w:p w:rsidR="00EC7567" w:rsidRPr="00EC7567" w:rsidRDefault="008027C4" w:rsidP="00A101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7C4">
        <w:rPr>
          <w:rFonts w:ascii="Times New Roman" w:hAnsi="Times New Roman" w:cs="Times New Roman"/>
          <w:sz w:val="28"/>
          <w:szCs w:val="28"/>
        </w:rPr>
        <w:t xml:space="preserve">Таким образом, «Мальчик со шпагой» является не просто увлекательным приключением, а глубоким размышлением о ценностях, которые </w:t>
      </w:r>
      <w:r w:rsidR="00A10154">
        <w:rPr>
          <w:rFonts w:ascii="Times New Roman" w:hAnsi="Times New Roman" w:cs="Times New Roman"/>
          <w:sz w:val="28"/>
          <w:szCs w:val="28"/>
        </w:rPr>
        <w:t xml:space="preserve">формируют личность, </w:t>
      </w:r>
      <w:r w:rsidR="00EC7567" w:rsidRPr="00EC7567">
        <w:rPr>
          <w:rFonts w:ascii="Times New Roman" w:hAnsi="Times New Roman" w:cs="Times New Roman"/>
          <w:sz w:val="28"/>
          <w:szCs w:val="28"/>
        </w:rPr>
        <w:t>учит читателей, особенно подростков, быть смелыми, честными и готовыми прийти на помощь. Оно показывает, что даже в самые трудные времена можно сохранить в себе романтичность и веру в добро. Этот образ мальчика со шпагой остается в памяти как символ детской мечты, храбрости и верности идеалам.</w:t>
      </w:r>
    </w:p>
    <w:p w:rsidR="00EC7567" w:rsidRPr="00EC7567" w:rsidRDefault="00EC7567" w:rsidP="00A10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87" w:rsidRPr="008027C4" w:rsidRDefault="00221B87" w:rsidP="008027C4">
      <w:pPr>
        <w:rPr>
          <w:rFonts w:ascii="Times New Roman" w:hAnsi="Times New Roman" w:cs="Times New Roman"/>
          <w:sz w:val="28"/>
          <w:szCs w:val="28"/>
        </w:rPr>
      </w:pPr>
    </w:p>
    <w:sectPr w:rsidR="00221B87" w:rsidRPr="0080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0"/>
    <w:rsid w:val="00173D32"/>
    <w:rsid w:val="00187418"/>
    <w:rsid w:val="00221B87"/>
    <w:rsid w:val="00714E70"/>
    <w:rsid w:val="00783806"/>
    <w:rsid w:val="008027C4"/>
    <w:rsid w:val="00A10154"/>
    <w:rsid w:val="00A5673A"/>
    <w:rsid w:val="00EC7567"/>
    <w:rsid w:val="00ED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AFE8"/>
  <w15:chartTrackingRefBased/>
  <w15:docId w15:val="{374E335C-036F-4671-B56B-7720EDAA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metodkabinet-5</dc:creator>
  <cp:keywords/>
  <dc:description/>
  <cp:lastModifiedBy>metodkabinet-5</cp:lastModifiedBy>
  <cp:revision>4</cp:revision>
  <dcterms:created xsi:type="dcterms:W3CDTF">2024-09-05T04:27:00Z</dcterms:created>
  <dcterms:modified xsi:type="dcterms:W3CDTF">2024-10-01T06:28:00Z</dcterms:modified>
</cp:coreProperties>
</file>