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367" w:rsidRDefault="007D139B" w:rsidP="00DF08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Библиотечное мероприятие</w:t>
      </w:r>
    </w:p>
    <w:p w:rsidR="00DF08ED" w:rsidRDefault="00DF08ED" w:rsidP="00DF08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«Педагогика Командора»</w:t>
      </w:r>
    </w:p>
    <w:p w:rsidR="007D139B" w:rsidRPr="00D95BC2" w:rsidRDefault="001D6943" w:rsidP="007D139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D139B" w:rsidRPr="00D95BC2">
        <w:rPr>
          <w:rFonts w:ascii="Times New Roman" w:hAnsi="Times New Roman" w:cs="Times New Roman"/>
          <w:b/>
          <w:sz w:val="28"/>
          <w:szCs w:val="28"/>
        </w:rPr>
        <w:t>Автор:</w:t>
      </w:r>
      <w:r w:rsidR="00D95BC2">
        <w:rPr>
          <w:rFonts w:ascii="Times New Roman" w:hAnsi="Times New Roman" w:cs="Times New Roman"/>
          <w:b/>
          <w:sz w:val="28"/>
          <w:szCs w:val="28"/>
        </w:rPr>
        <w:t xml:space="preserve"> </w:t>
      </w:r>
      <w:r w:rsidR="00D95BC2" w:rsidRPr="00D95BC2">
        <w:rPr>
          <w:rFonts w:ascii="Times New Roman" w:hAnsi="Times New Roman" w:cs="Times New Roman"/>
          <w:sz w:val="28"/>
          <w:szCs w:val="28"/>
        </w:rPr>
        <w:t>Норсеева Елена Дмитриевна, пе</w:t>
      </w:r>
      <w:r w:rsidR="00D95BC2">
        <w:rPr>
          <w:rFonts w:ascii="Times New Roman" w:hAnsi="Times New Roman" w:cs="Times New Roman"/>
          <w:sz w:val="28"/>
          <w:szCs w:val="28"/>
        </w:rPr>
        <w:t>дагог – библиотекарь, МАОУ СОШ № 13, Свердловская область, город Серов</w:t>
      </w:r>
      <w:r w:rsidR="00D03EC8">
        <w:rPr>
          <w:rFonts w:ascii="Times New Roman" w:hAnsi="Times New Roman" w:cs="Times New Roman"/>
          <w:sz w:val="28"/>
          <w:szCs w:val="28"/>
        </w:rPr>
        <w:t>.</w:t>
      </w:r>
    </w:p>
    <w:p w:rsidR="00DF08ED" w:rsidRDefault="001D6943" w:rsidP="00DF08ED">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AC215F" w:rsidRPr="00AC215F">
        <w:rPr>
          <w:rFonts w:ascii="Times New Roman" w:hAnsi="Times New Roman" w:cs="Times New Roman"/>
          <w:b/>
          <w:sz w:val="28"/>
          <w:szCs w:val="28"/>
        </w:rPr>
        <w:t>Цель:</w:t>
      </w:r>
      <w:r w:rsidR="00AC215F">
        <w:rPr>
          <w:rFonts w:ascii="Times New Roman" w:hAnsi="Times New Roman" w:cs="Times New Roman"/>
          <w:sz w:val="28"/>
          <w:szCs w:val="28"/>
        </w:rPr>
        <w:t xml:space="preserve"> </w:t>
      </w:r>
      <w:r w:rsidR="004565D9">
        <w:rPr>
          <w:rFonts w:ascii="Times New Roman" w:hAnsi="Times New Roman" w:cs="Times New Roman"/>
          <w:sz w:val="28"/>
          <w:szCs w:val="28"/>
        </w:rPr>
        <w:t xml:space="preserve">Привить </w:t>
      </w:r>
      <w:r w:rsidR="00AC215F">
        <w:rPr>
          <w:rFonts w:ascii="Times New Roman" w:hAnsi="Times New Roman" w:cs="Times New Roman"/>
          <w:sz w:val="28"/>
          <w:szCs w:val="28"/>
        </w:rPr>
        <w:t>интерес</w:t>
      </w:r>
      <w:r w:rsidR="004565D9">
        <w:rPr>
          <w:rFonts w:ascii="Times New Roman" w:hAnsi="Times New Roman" w:cs="Times New Roman"/>
          <w:sz w:val="28"/>
          <w:szCs w:val="28"/>
        </w:rPr>
        <w:t xml:space="preserve"> к творчеству Владислава</w:t>
      </w:r>
      <w:r w:rsidR="00AC215F">
        <w:rPr>
          <w:rFonts w:ascii="Times New Roman" w:hAnsi="Times New Roman" w:cs="Times New Roman"/>
          <w:sz w:val="28"/>
          <w:szCs w:val="28"/>
        </w:rPr>
        <w:t xml:space="preserve"> Крапивина. П</w:t>
      </w:r>
      <w:r w:rsidR="004565D9">
        <w:rPr>
          <w:rFonts w:ascii="Times New Roman" w:hAnsi="Times New Roman" w:cs="Times New Roman"/>
          <w:sz w:val="28"/>
          <w:szCs w:val="28"/>
        </w:rPr>
        <w:t xml:space="preserve">риобщить </w:t>
      </w:r>
      <w:r w:rsidR="00AC215F">
        <w:rPr>
          <w:rFonts w:ascii="Times New Roman" w:hAnsi="Times New Roman" w:cs="Times New Roman"/>
          <w:sz w:val="28"/>
          <w:szCs w:val="28"/>
        </w:rPr>
        <w:t>детей к чтению.</w:t>
      </w:r>
    </w:p>
    <w:p w:rsidR="00965009" w:rsidRDefault="001D6943" w:rsidP="004565D9">
      <w:pPr>
        <w:pStyle w:val="a3"/>
        <w:shd w:val="clear" w:color="auto" w:fill="FFFFFF"/>
        <w:spacing w:before="0" w:beforeAutospacing="0" w:after="0" w:afterAutospacing="0"/>
        <w:jc w:val="both"/>
        <w:rPr>
          <w:color w:val="000000"/>
          <w:sz w:val="28"/>
          <w:szCs w:val="28"/>
        </w:rPr>
      </w:pPr>
      <w:r>
        <w:rPr>
          <w:b/>
          <w:sz w:val="28"/>
          <w:szCs w:val="28"/>
        </w:rPr>
        <w:t xml:space="preserve">   </w:t>
      </w:r>
      <w:r w:rsidR="00AC215F" w:rsidRPr="00AC215F">
        <w:rPr>
          <w:b/>
          <w:sz w:val="28"/>
          <w:szCs w:val="28"/>
        </w:rPr>
        <w:t xml:space="preserve">Задачи: </w:t>
      </w:r>
      <w:r w:rsidR="004565D9">
        <w:rPr>
          <w:color w:val="000000"/>
          <w:sz w:val="28"/>
          <w:szCs w:val="28"/>
        </w:rPr>
        <w:t>Н</w:t>
      </w:r>
      <w:r w:rsidR="004565D9" w:rsidRPr="004565D9">
        <w:rPr>
          <w:color w:val="000000"/>
          <w:sz w:val="28"/>
          <w:szCs w:val="28"/>
        </w:rPr>
        <w:t>аучить</w:t>
      </w:r>
      <w:r w:rsidR="004565D9">
        <w:rPr>
          <w:color w:val="000000"/>
          <w:sz w:val="28"/>
          <w:szCs w:val="28"/>
        </w:rPr>
        <w:t xml:space="preserve"> детей</w:t>
      </w:r>
      <w:r w:rsidR="004565D9" w:rsidRPr="004565D9">
        <w:rPr>
          <w:color w:val="000000"/>
          <w:sz w:val="28"/>
          <w:szCs w:val="28"/>
        </w:rPr>
        <w:t xml:space="preserve"> на основе прочитанного</w:t>
      </w:r>
      <w:r w:rsidR="004565D9">
        <w:rPr>
          <w:color w:val="000000"/>
          <w:sz w:val="28"/>
          <w:szCs w:val="28"/>
        </w:rPr>
        <w:t xml:space="preserve"> определять свой жизненный путь. Н</w:t>
      </w:r>
      <w:r w:rsidR="004565D9" w:rsidRPr="004565D9">
        <w:rPr>
          <w:color w:val="000000"/>
          <w:sz w:val="28"/>
          <w:szCs w:val="28"/>
        </w:rPr>
        <w:t>ауч</w:t>
      </w:r>
      <w:r w:rsidR="004565D9">
        <w:rPr>
          <w:color w:val="000000"/>
          <w:sz w:val="28"/>
          <w:szCs w:val="28"/>
        </w:rPr>
        <w:t xml:space="preserve">ить делать нравственный выбор. </w:t>
      </w:r>
    </w:p>
    <w:p w:rsidR="004565D9" w:rsidRDefault="004565D9" w:rsidP="004565D9">
      <w:pPr>
        <w:pStyle w:val="a3"/>
        <w:shd w:val="clear" w:color="auto" w:fill="FFFFFF"/>
        <w:spacing w:before="0" w:beforeAutospacing="0" w:after="0" w:afterAutospacing="0"/>
        <w:jc w:val="both"/>
        <w:rPr>
          <w:color w:val="000000"/>
          <w:sz w:val="28"/>
          <w:szCs w:val="28"/>
        </w:rPr>
      </w:pPr>
      <w:r>
        <w:rPr>
          <w:color w:val="000000"/>
          <w:sz w:val="28"/>
          <w:szCs w:val="28"/>
        </w:rPr>
        <w:t>Научить принимать решения</w:t>
      </w:r>
      <w:r w:rsidRPr="004565D9">
        <w:rPr>
          <w:color w:val="000000"/>
          <w:sz w:val="28"/>
          <w:szCs w:val="28"/>
        </w:rPr>
        <w:t xml:space="preserve"> с полной ответственностью за свои поступки</w:t>
      </w:r>
      <w:r>
        <w:rPr>
          <w:color w:val="000000"/>
          <w:sz w:val="28"/>
          <w:szCs w:val="28"/>
        </w:rPr>
        <w:t>.</w:t>
      </w:r>
    </w:p>
    <w:p w:rsidR="00965009" w:rsidRDefault="00965009" w:rsidP="004565D9">
      <w:pPr>
        <w:pStyle w:val="a3"/>
        <w:shd w:val="clear" w:color="auto" w:fill="FFFFFF"/>
        <w:spacing w:before="0" w:beforeAutospacing="0" w:after="0" w:afterAutospacing="0"/>
        <w:jc w:val="both"/>
        <w:rPr>
          <w:color w:val="000000"/>
          <w:sz w:val="28"/>
          <w:szCs w:val="28"/>
        </w:rPr>
      </w:pPr>
      <w:r>
        <w:rPr>
          <w:color w:val="000000"/>
          <w:sz w:val="28"/>
          <w:szCs w:val="28"/>
        </w:rPr>
        <w:t xml:space="preserve">По –  новому взглянуть на привычные вещи, переосмыслить свое отношение к ним. </w:t>
      </w:r>
    </w:p>
    <w:p w:rsidR="0071727E" w:rsidRDefault="000750B3" w:rsidP="004565D9">
      <w:pPr>
        <w:pStyle w:val="a3"/>
        <w:shd w:val="clear" w:color="auto" w:fill="FFFFFF"/>
        <w:spacing w:before="0" w:beforeAutospacing="0" w:after="0" w:afterAutospacing="0"/>
        <w:jc w:val="both"/>
        <w:rPr>
          <w:color w:val="000000"/>
          <w:sz w:val="28"/>
          <w:szCs w:val="28"/>
        </w:rPr>
      </w:pPr>
      <w:r>
        <w:rPr>
          <w:color w:val="000000"/>
          <w:sz w:val="28"/>
          <w:szCs w:val="28"/>
        </w:rPr>
        <w:t>Следовать законам дружбы, соблюдать их.</w:t>
      </w:r>
    </w:p>
    <w:p w:rsidR="00D95BC2" w:rsidRDefault="001D6943" w:rsidP="004565D9">
      <w:pPr>
        <w:pStyle w:val="a3"/>
        <w:shd w:val="clear" w:color="auto" w:fill="FFFFFF"/>
        <w:spacing w:before="0" w:beforeAutospacing="0" w:after="0" w:afterAutospacing="0"/>
        <w:jc w:val="both"/>
        <w:rPr>
          <w:color w:val="000000"/>
          <w:sz w:val="28"/>
          <w:szCs w:val="28"/>
        </w:rPr>
      </w:pPr>
      <w:r>
        <w:rPr>
          <w:b/>
          <w:color w:val="000000"/>
          <w:sz w:val="28"/>
          <w:szCs w:val="28"/>
        </w:rPr>
        <w:t xml:space="preserve">   </w:t>
      </w:r>
      <w:r w:rsidR="00D95BC2" w:rsidRPr="00D95BC2">
        <w:rPr>
          <w:b/>
          <w:color w:val="000000"/>
          <w:sz w:val="28"/>
          <w:szCs w:val="28"/>
        </w:rPr>
        <w:t>Оборудование:</w:t>
      </w:r>
      <w:r w:rsidR="00D95BC2">
        <w:rPr>
          <w:b/>
          <w:color w:val="000000"/>
          <w:sz w:val="28"/>
          <w:szCs w:val="28"/>
        </w:rPr>
        <w:t xml:space="preserve"> </w:t>
      </w:r>
      <w:r w:rsidR="00D95BC2">
        <w:rPr>
          <w:color w:val="000000"/>
          <w:sz w:val="28"/>
          <w:szCs w:val="28"/>
        </w:rPr>
        <w:t>портрет В.П. Крапивина, выставка книг писателя, фотографии из жизни писателя, запись песни</w:t>
      </w:r>
      <w:r w:rsidR="00BC4E7A">
        <w:rPr>
          <w:color w:val="000000"/>
          <w:sz w:val="28"/>
          <w:szCs w:val="28"/>
        </w:rPr>
        <w:t xml:space="preserve"> «Песня о каравеллах»</w:t>
      </w:r>
      <w:r w:rsidR="00740648">
        <w:rPr>
          <w:color w:val="000000"/>
          <w:sz w:val="28"/>
          <w:szCs w:val="28"/>
        </w:rPr>
        <w:t>.</w:t>
      </w:r>
      <w:r w:rsidR="00BC4E7A">
        <w:rPr>
          <w:color w:val="000000"/>
          <w:sz w:val="28"/>
          <w:szCs w:val="28"/>
        </w:rPr>
        <w:t xml:space="preserve"> </w:t>
      </w:r>
    </w:p>
    <w:p w:rsidR="00213A0C" w:rsidRDefault="00BC4E7A" w:rsidP="004565D9">
      <w:pPr>
        <w:pStyle w:val="a3"/>
        <w:shd w:val="clear" w:color="auto" w:fill="FFFFFF"/>
        <w:spacing w:before="0" w:beforeAutospacing="0" w:after="0" w:afterAutospacing="0"/>
        <w:jc w:val="both"/>
        <w:rPr>
          <w:b/>
          <w:color w:val="000000"/>
          <w:sz w:val="28"/>
          <w:szCs w:val="28"/>
        </w:rPr>
      </w:pPr>
      <w:r w:rsidRPr="00BC4E7A">
        <w:rPr>
          <w:b/>
          <w:color w:val="000000"/>
          <w:sz w:val="28"/>
          <w:szCs w:val="28"/>
        </w:rPr>
        <w:t xml:space="preserve">Планируемые результаты: </w:t>
      </w:r>
    </w:p>
    <w:p w:rsidR="00213A0C" w:rsidRDefault="00BC4E7A" w:rsidP="004565D9">
      <w:pPr>
        <w:pStyle w:val="a3"/>
        <w:shd w:val="clear" w:color="auto" w:fill="FFFFFF"/>
        <w:spacing w:before="0" w:beforeAutospacing="0" w:after="0" w:afterAutospacing="0"/>
        <w:jc w:val="both"/>
        <w:rPr>
          <w:color w:val="000000"/>
          <w:sz w:val="28"/>
          <w:szCs w:val="28"/>
        </w:rPr>
      </w:pPr>
      <w:r>
        <w:rPr>
          <w:b/>
          <w:color w:val="000000"/>
          <w:sz w:val="28"/>
          <w:szCs w:val="28"/>
        </w:rPr>
        <w:t xml:space="preserve"> </w:t>
      </w:r>
      <w:r w:rsidR="001D6943">
        <w:rPr>
          <w:b/>
          <w:color w:val="000000"/>
          <w:sz w:val="28"/>
          <w:szCs w:val="28"/>
        </w:rPr>
        <w:t xml:space="preserve"> </w:t>
      </w:r>
      <w:r w:rsidR="00213A0C">
        <w:rPr>
          <w:b/>
          <w:color w:val="000000"/>
          <w:sz w:val="28"/>
          <w:szCs w:val="28"/>
        </w:rPr>
        <w:t xml:space="preserve">Предметные: </w:t>
      </w:r>
      <w:r w:rsidR="00213A0C">
        <w:rPr>
          <w:color w:val="000000"/>
          <w:sz w:val="28"/>
          <w:szCs w:val="28"/>
        </w:rPr>
        <w:t>понимание литературы как средство сохранения и передачи нравственных ценностей и традиций; осознание значимости чтения для личного развития; формирование представлений о мире, понятий о добре и зле, нравственности, формирование потребности в систематическом чтении; понимание роли чтения, использование различных видов чтения (ознакомительное, изучающее, выборочное, поисковое).</w:t>
      </w:r>
    </w:p>
    <w:p w:rsidR="00BC4E7A" w:rsidRDefault="001D6943" w:rsidP="004565D9">
      <w:pPr>
        <w:pStyle w:val="a3"/>
        <w:shd w:val="clear" w:color="auto" w:fill="FFFFFF"/>
        <w:spacing w:before="0" w:beforeAutospacing="0" w:after="0" w:afterAutospacing="0"/>
        <w:jc w:val="both"/>
        <w:rPr>
          <w:color w:val="000000"/>
          <w:sz w:val="28"/>
          <w:szCs w:val="28"/>
        </w:rPr>
      </w:pPr>
      <w:r>
        <w:rPr>
          <w:b/>
          <w:color w:val="000000"/>
          <w:sz w:val="28"/>
          <w:szCs w:val="28"/>
        </w:rPr>
        <w:t xml:space="preserve">  </w:t>
      </w:r>
      <w:r w:rsidR="00213A0C" w:rsidRPr="00213A0C">
        <w:rPr>
          <w:b/>
          <w:color w:val="000000"/>
          <w:sz w:val="28"/>
          <w:szCs w:val="28"/>
        </w:rPr>
        <w:t xml:space="preserve">Метапредметные: </w:t>
      </w:r>
    </w:p>
    <w:p w:rsidR="00213A0C" w:rsidRDefault="00213A0C" w:rsidP="004565D9">
      <w:pPr>
        <w:pStyle w:val="a3"/>
        <w:shd w:val="clear" w:color="auto" w:fill="FFFFFF"/>
        <w:spacing w:before="0" w:beforeAutospacing="0" w:after="0" w:afterAutospacing="0"/>
        <w:jc w:val="both"/>
        <w:rPr>
          <w:color w:val="000000"/>
          <w:sz w:val="28"/>
          <w:szCs w:val="28"/>
        </w:rPr>
      </w:pPr>
      <w:r w:rsidRPr="00CF032A">
        <w:rPr>
          <w:i/>
          <w:color w:val="000000"/>
          <w:sz w:val="28"/>
          <w:szCs w:val="28"/>
        </w:rPr>
        <w:t>Личностные:</w:t>
      </w:r>
      <w:r>
        <w:rPr>
          <w:color w:val="000000"/>
          <w:sz w:val="28"/>
          <w:szCs w:val="28"/>
        </w:rPr>
        <w:t xml:space="preserve"> способность к самооценке; представление о нравственных и безнравственных поступках; ориентация в нравственном содержании как собственных поступков, так и поступков других людей.</w:t>
      </w:r>
    </w:p>
    <w:p w:rsidR="00213A0C" w:rsidRDefault="00213A0C" w:rsidP="004565D9">
      <w:pPr>
        <w:pStyle w:val="a3"/>
        <w:shd w:val="clear" w:color="auto" w:fill="FFFFFF"/>
        <w:spacing w:before="0" w:beforeAutospacing="0" w:after="0" w:afterAutospacing="0"/>
        <w:jc w:val="both"/>
        <w:rPr>
          <w:color w:val="000000"/>
          <w:sz w:val="28"/>
          <w:szCs w:val="28"/>
        </w:rPr>
      </w:pPr>
      <w:r w:rsidRPr="00CF032A">
        <w:rPr>
          <w:i/>
          <w:color w:val="000000"/>
          <w:sz w:val="28"/>
          <w:szCs w:val="28"/>
        </w:rPr>
        <w:t>Регулятивные:</w:t>
      </w:r>
      <w:r>
        <w:rPr>
          <w:color w:val="000000"/>
          <w:sz w:val="28"/>
          <w:szCs w:val="28"/>
        </w:rPr>
        <w:t xml:space="preserve"> планирование собственных действий и соотношение их с поставленной целью; внесение коррективы в действие после его завершения, анализ результатов и их оценка; самостоятельное оценивание правильности выполненных действий как по ходу их выполнения, так и в результате проведенной работы; планирование собственной читательской деятельности.</w:t>
      </w:r>
    </w:p>
    <w:p w:rsidR="00CF032A" w:rsidRDefault="00CF032A" w:rsidP="004565D9">
      <w:pPr>
        <w:pStyle w:val="a3"/>
        <w:shd w:val="clear" w:color="auto" w:fill="FFFFFF"/>
        <w:spacing w:before="0" w:beforeAutospacing="0" w:after="0" w:afterAutospacing="0"/>
        <w:jc w:val="both"/>
        <w:rPr>
          <w:color w:val="000000"/>
          <w:sz w:val="28"/>
          <w:szCs w:val="28"/>
        </w:rPr>
      </w:pPr>
      <w:r w:rsidRPr="00CF032A">
        <w:rPr>
          <w:i/>
          <w:color w:val="000000"/>
          <w:sz w:val="28"/>
          <w:szCs w:val="28"/>
        </w:rPr>
        <w:t xml:space="preserve">Познавательные: </w:t>
      </w:r>
      <w:r>
        <w:rPr>
          <w:color w:val="000000"/>
          <w:sz w:val="28"/>
          <w:szCs w:val="28"/>
        </w:rPr>
        <w:t>сравнение произведений и их героев, классификация произведений по заданным критериям; установление причинно – следственных связей между поступками героев произведений; сравнение и классификация жизненных явлений, типов литературных произведений, героев.</w:t>
      </w:r>
    </w:p>
    <w:p w:rsidR="00CF032A" w:rsidRDefault="00CF032A" w:rsidP="004565D9">
      <w:pPr>
        <w:pStyle w:val="a3"/>
        <w:shd w:val="clear" w:color="auto" w:fill="FFFFFF"/>
        <w:spacing w:before="0" w:beforeAutospacing="0" w:after="0" w:afterAutospacing="0"/>
        <w:jc w:val="both"/>
        <w:rPr>
          <w:color w:val="000000"/>
          <w:sz w:val="28"/>
          <w:szCs w:val="28"/>
        </w:rPr>
      </w:pPr>
      <w:r w:rsidRPr="00CF032A">
        <w:rPr>
          <w:i/>
          <w:color w:val="000000"/>
          <w:sz w:val="28"/>
          <w:szCs w:val="28"/>
        </w:rPr>
        <w:t>Коммуникативные:</w:t>
      </w:r>
      <w:r>
        <w:rPr>
          <w:i/>
          <w:color w:val="000000"/>
          <w:sz w:val="28"/>
          <w:szCs w:val="28"/>
        </w:rPr>
        <w:t xml:space="preserve"> </w:t>
      </w:r>
      <w:r>
        <w:rPr>
          <w:color w:val="000000"/>
          <w:sz w:val="28"/>
          <w:szCs w:val="28"/>
        </w:rPr>
        <w:t xml:space="preserve">работая в группе учитывать мнения партнеров, отличные от собственных; точно и последовательно передавать партнеру необходимую информацию; оказывать в сотрудничестве необходимую взаимопомощь, осуществлять взаимоконтроль; корректно строить речь при решении коммуникативных задач. </w:t>
      </w:r>
    </w:p>
    <w:p w:rsidR="00CF032A" w:rsidRPr="00CF032A" w:rsidRDefault="001D6943" w:rsidP="004565D9">
      <w:pPr>
        <w:pStyle w:val="a3"/>
        <w:shd w:val="clear" w:color="auto" w:fill="FFFFFF"/>
        <w:spacing w:before="0" w:beforeAutospacing="0" w:after="0" w:afterAutospacing="0"/>
        <w:jc w:val="both"/>
        <w:rPr>
          <w:color w:val="000000"/>
          <w:sz w:val="28"/>
          <w:szCs w:val="28"/>
        </w:rPr>
      </w:pPr>
      <w:r>
        <w:rPr>
          <w:b/>
          <w:color w:val="000000"/>
          <w:sz w:val="28"/>
          <w:szCs w:val="28"/>
        </w:rPr>
        <w:t xml:space="preserve">   </w:t>
      </w:r>
      <w:r w:rsidR="00CF032A" w:rsidRPr="00CF032A">
        <w:rPr>
          <w:b/>
          <w:color w:val="000000"/>
          <w:sz w:val="28"/>
          <w:szCs w:val="28"/>
        </w:rPr>
        <w:t>Личностные:</w:t>
      </w:r>
      <w:r w:rsidR="00CF032A">
        <w:rPr>
          <w:b/>
          <w:color w:val="000000"/>
          <w:sz w:val="28"/>
          <w:szCs w:val="28"/>
        </w:rPr>
        <w:t xml:space="preserve"> </w:t>
      </w:r>
      <w:r w:rsidR="00CF032A">
        <w:rPr>
          <w:color w:val="000000"/>
          <w:sz w:val="28"/>
          <w:szCs w:val="28"/>
        </w:rPr>
        <w:t>готовность и способность к саморазвитию, сформированность мотивации к учению и познанию; выстраивать отношения, общение со сверстниками несмотря на национальную принадлежность, с уважением относиться к разнообразию народных традиций, культур, религий</w:t>
      </w:r>
      <w:r w:rsidR="00D0497F">
        <w:rPr>
          <w:color w:val="000000"/>
          <w:sz w:val="28"/>
          <w:szCs w:val="28"/>
        </w:rPr>
        <w:t>.</w:t>
      </w:r>
      <w:r w:rsidR="00CF032A">
        <w:rPr>
          <w:color w:val="000000"/>
          <w:sz w:val="28"/>
          <w:szCs w:val="28"/>
        </w:rPr>
        <w:t xml:space="preserve"> </w:t>
      </w:r>
    </w:p>
    <w:p w:rsidR="0003461B" w:rsidRPr="00CF032A" w:rsidRDefault="0003461B" w:rsidP="004565D9">
      <w:pPr>
        <w:pStyle w:val="a3"/>
        <w:shd w:val="clear" w:color="auto" w:fill="FFFFFF"/>
        <w:spacing w:before="0" w:beforeAutospacing="0" w:after="0" w:afterAutospacing="0"/>
        <w:jc w:val="both"/>
        <w:rPr>
          <w:i/>
          <w:color w:val="000000"/>
          <w:sz w:val="28"/>
          <w:szCs w:val="28"/>
        </w:rPr>
      </w:pPr>
    </w:p>
    <w:p w:rsidR="0003461B" w:rsidRDefault="0003461B" w:rsidP="004565D9">
      <w:pPr>
        <w:pStyle w:val="a3"/>
        <w:shd w:val="clear" w:color="auto" w:fill="FFFFFF"/>
        <w:spacing w:before="0" w:beforeAutospacing="0" w:after="0" w:afterAutospacing="0"/>
        <w:jc w:val="both"/>
        <w:rPr>
          <w:color w:val="000000"/>
          <w:sz w:val="28"/>
          <w:szCs w:val="28"/>
        </w:rPr>
      </w:pPr>
    </w:p>
    <w:p w:rsidR="0071727E" w:rsidRDefault="00965009" w:rsidP="004565D9">
      <w:pPr>
        <w:pStyle w:val="a3"/>
        <w:shd w:val="clear" w:color="auto" w:fill="FFFFFF"/>
        <w:spacing w:before="0" w:beforeAutospacing="0" w:after="0" w:afterAutospacing="0"/>
        <w:jc w:val="both"/>
        <w:rPr>
          <w:sz w:val="28"/>
          <w:szCs w:val="28"/>
        </w:rPr>
      </w:pPr>
      <w:r w:rsidRPr="001D6943">
        <w:rPr>
          <w:sz w:val="28"/>
          <w:szCs w:val="28"/>
        </w:rPr>
        <w:lastRenderedPageBreak/>
        <w:t>Ход мероприятия:</w:t>
      </w:r>
    </w:p>
    <w:p w:rsidR="001D6943" w:rsidRPr="001D6943" w:rsidRDefault="001D6943" w:rsidP="004565D9">
      <w:pPr>
        <w:pStyle w:val="a3"/>
        <w:shd w:val="clear" w:color="auto" w:fill="FFFFFF"/>
        <w:spacing w:before="0" w:beforeAutospacing="0" w:after="0" w:afterAutospacing="0"/>
        <w:jc w:val="both"/>
        <w:rPr>
          <w:sz w:val="28"/>
          <w:szCs w:val="28"/>
        </w:rPr>
      </w:pPr>
    </w:p>
    <w:p w:rsidR="00965009" w:rsidRDefault="001D6943" w:rsidP="00965009">
      <w:pPr>
        <w:pStyle w:val="a3"/>
        <w:shd w:val="clear" w:color="auto" w:fill="FFFFFF"/>
        <w:spacing w:before="0" w:beforeAutospacing="0" w:after="0" w:afterAutospacing="0"/>
        <w:jc w:val="both"/>
        <w:rPr>
          <w:sz w:val="28"/>
          <w:szCs w:val="28"/>
        </w:rPr>
      </w:pPr>
      <w:r w:rsidRPr="001D6943">
        <w:t xml:space="preserve">   </w:t>
      </w:r>
      <w:r>
        <w:rPr>
          <w:sz w:val="28"/>
          <w:szCs w:val="28"/>
        </w:rPr>
        <w:t>Многие совершенно взрослые люди говорят: «Я вырос на книгах Крапивина». Владислав Крапивин – один из самых знаменитых и читаемых детских писателей современной России. Он написал столько книг, что и сам не может точно их сосчитать. Говорит: примерно триста. Тут и сказочные истории для малышей, и фантастические – о мальчишках, которым открыты пути по всем мирам огромной Вселенной, и повести о мире, в котором мы проживаем без всякой фантастики, - о детских бедах, победах и верной дружбе.</w:t>
      </w:r>
    </w:p>
    <w:p w:rsidR="002217F9" w:rsidRDefault="002217F9" w:rsidP="00965009">
      <w:pPr>
        <w:pStyle w:val="a3"/>
        <w:shd w:val="clear" w:color="auto" w:fill="FFFFFF"/>
        <w:spacing w:before="0" w:beforeAutospacing="0" w:after="0" w:afterAutospacing="0"/>
        <w:jc w:val="both"/>
        <w:rPr>
          <w:sz w:val="28"/>
          <w:szCs w:val="28"/>
        </w:rPr>
      </w:pPr>
      <w:r>
        <w:rPr>
          <w:sz w:val="28"/>
          <w:szCs w:val="28"/>
        </w:rPr>
        <w:t xml:space="preserve">   Следует признать, конкуренция последних десятилетий неимоверно возросла, на литературном рынке появилось множество новых имен, добавилась армия зарубежных писателей, но даже в этом пестром потоке книги Крапивина не тонут и не теряются. Не только потому, что автор всегда обращался к темам беспроигрышным и вечным, но и по той немаловажной причине, что в отличие от персонажей привычной детской литературы его малолетние герои наделялись качествами, которых частенько не достает многим взрослым. Судьба истинных талантов – взрывать привычную будничность, и повести Владислава Крапивина закономерно стали прорывом в литературе недавнего прошлого, актуальна их энергетика и в наши дни.</w:t>
      </w:r>
    </w:p>
    <w:p w:rsidR="00220D12" w:rsidRDefault="00220D12" w:rsidP="00965009">
      <w:pPr>
        <w:pStyle w:val="a3"/>
        <w:shd w:val="clear" w:color="auto" w:fill="FFFFFF"/>
        <w:spacing w:before="0" w:beforeAutospacing="0" w:after="0" w:afterAutospacing="0"/>
        <w:jc w:val="both"/>
        <w:rPr>
          <w:sz w:val="28"/>
          <w:szCs w:val="28"/>
        </w:rPr>
      </w:pPr>
      <w:r>
        <w:rPr>
          <w:sz w:val="28"/>
          <w:szCs w:val="28"/>
        </w:rPr>
        <w:t xml:space="preserve">   Писатель родился 14 октября 1938 года в Тюмени в семье педагогов. Закончив школу в 1956 году, собрался поступать в мореходное училище, но не прошел по здоровью: сказалось полуголодное военное детство. Думал стать учителем немецкого языка, но в тот год в педагогическом институте не было набора на факультет иностранных языков. И Крапивин поступил на отделение журналистики в Уральский государственный университет (г. Свердловск, ныне Екатеринбург). </w:t>
      </w:r>
    </w:p>
    <w:p w:rsidR="00220D12" w:rsidRDefault="00220D12" w:rsidP="00965009">
      <w:pPr>
        <w:pStyle w:val="a3"/>
        <w:shd w:val="clear" w:color="auto" w:fill="FFFFFF"/>
        <w:spacing w:before="0" w:beforeAutospacing="0" w:after="0" w:afterAutospacing="0"/>
        <w:jc w:val="both"/>
        <w:rPr>
          <w:sz w:val="28"/>
          <w:szCs w:val="28"/>
        </w:rPr>
      </w:pPr>
      <w:r>
        <w:rPr>
          <w:sz w:val="28"/>
          <w:szCs w:val="28"/>
        </w:rPr>
        <w:t xml:space="preserve">   После окончания университета он работал в газете «Вечерний Свердловск», потом в журнале «Уральский следопыт». Тогда же выпустил свои первые книги: сборники рассказов «Рейс «Ориона»», «Брат, которому семь» и «Палочки для Васькиного барабана». А потом центральный детский журнал «Пионер» напечатал повесть «Та сторона, где ветер», и молодой писатель стал известен читателям всей страны.</w:t>
      </w:r>
    </w:p>
    <w:p w:rsidR="00380E59" w:rsidRPr="00AC215F" w:rsidRDefault="00220D12" w:rsidP="00380E59">
      <w:pPr>
        <w:pStyle w:val="a3"/>
        <w:shd w:val="clear" w:color="auto" w:fill="FFFFFF"/>
        <w:spacing w:before="0" w:beforeAutospacing="0" w:after="0" w:afterAutospacing="0"/>
        <w:rPr>
          <w:color w:val="181818"/>
          <w:sz w:val="28"/>
          <w:szCs w:val="28"/>
        </w:rPr>
      </w:pPr>
      <w:r>
        <w:rPr>
          <w:sz w:val="28"/>
          <w:szCs w:val="28"/>
        </w:rPr>
        <w:t xml:space="preserve">   В начале 60-х гг. </w:t>
      </w:r>
      <w:r>
        <w:rPr>
          <w:sz w:val="28"/>
          <w:szCs w:val="28"/>
          <w:lang w:val="en-US"/>
        </w:rPr>
        <w:t>XX</w:t>
      </w:r>
      <w:r>
        <w:rPr>
          <w:sz w:val="28"/>
          <w:szCs w:val="28"/>
        </w:rPr>
        <w:t xml:space="preserve"> в. в Свердловске Крапивин создал детскую флотилию</w:t>
      </w:r>
      <w:r w:rsidR="00380E59">
        <w:rPr>
          <w:sz w:val="28"/>
          <w:szCs w:val="28"/>
        </w:rPr>
        <w:t xml:space="preserve"> «Каравелла»</w:t>
      </w:r>
      <w:r>
        <w:rPr>
          <w:sz w:val="28"/>
          <w:szCs w:val="28"/>
        </w:rPr>
        <w:t xml:space="preserve"> и стал её бессменным Командором на целых тридцать лет. </w:t>
      </w:r>
      <w:r w:rsidR="00380E59" w:rsidRPr="00AC215F">
        <w:rPr>
          <w:color w:val="181818"/>
          <w:sz w:val="28"/>
          <w:szCs w:val="28"/>
        </w:rPr>
        <w:t>Кто такой Командор?</w:t>
      </w:r>
    </w:p>
    <w:p w:rsidR="00380E59" w:rsidRPr="00380E59" w:rsidRDefault="00380E59" w:rsidP="00380E59">
      <w:pPr>
        <w:pStyle w:val="a3"/>
        <w:shd w:val="clear" w:color="auto" w:fill="FFFFFF"/>
        <w:spacing w:before="0" w:beforeAutospacing="0" w:after="0" w:afterAutospacing="0"/>
        <w:rPr>
          <w:color w:val="181818"/>
          <w:sz w:val="28"/>
          <w:szCs w:val="28"/>
        </w:rPr>
      </w:pPr>
      <w:r>
        <w:rPr>
          <w:color w:val="181818"/>
          <w:sz w:val="28"/>
          <w:szCs w:val="28"/>
        </w:rPr>
        <w:t xml:space="preserve">В </w:t>
      </w:r>
      <w:r w:rsidRPr="00AC215F">
        <w:rPr>
          <w:color w:val="181818"/>
          <w:sz w:val="28"/>
          <w:szCs w:val="28"/>
        </w:rPr>
        <w:t>рассказе</w:t>
      </w:r>
      <w:r>
        <w:rPr>
          <w:color w:val="181818"/>
          <w:sz w:val="28"/>
          <w:szCs w:val="28"/>
        </w:rPr>
        <w:t xml:space="preserve"> Владислава Крапивина</w:t>
      </w:r>
      <w:r w:rsidRPr="00AC215F">
        <w:rPr>
          <w:color w:val="181818"/>
          <w:sz w:val="28"/>
          <w:szCs w:val="28"/>
        </w:rPr>
        <w:t> </w:t>
      </w:r>
      <w:r w:rsidRPr="00380E59">
        <w:rPr>
          <w:bCs/>
          <w:color w:val="181818"/>
          <w:sz w:val="28"/>
          <w:szCs w:val="28"/>
        </w:rPr>
        <w:t>“Выстрел из монитора”</w:t>
      </w:r>
      <w:r w:rsidRPr="00AC215F">
        <w:rPr>
          <w:color w:val="181818"/>
          <w:sz w:val="28"/>
          <w:szCs w:val="28"/>
        </w:rPr>
        <w:t> парнишка, один из героев, говорит: </w:t>
      </w:r>
      <w:r w:rsidRPr="00380E59">
        <w:rPr>
          <w:bCs/>
          <w:color w:val="181818"/>
          <w:sz w:val="28"/>
          <w:szCs w:val="28"/>
        </w:rPr>
        <w:t>«Командоры – это… просто люди, которые защищали детей. Во время всяких несчастий, эпидемий, войн. Они вообще хранители от всякого зла. Они говорили, что именно в детях надежда на хорошее будущее. Взрослые теряют способность делать необыкновенное, а дети могут. Вот и надо их беречь для спасения человечества.»</w:t>
      </w:r>
    </w:p>
    <w:p w:rsidR="00380E59" w:rsidRDefault="00380E59" w:rsidP="00380E59">
      <w:pPr>
        <w:pStyle w:val="a3"/>
        <w:shd w:val="clear" w:color="auto" w:fill="FFFFFF"/>
        <w:spacing w:before="0" w:beforeAutospacing="0" w:after="0" w:afterAutospacing="0"/>
        <w:rPr>
          <w:b/>
          <w:bCs/>
          <w:color w:val="181818"/>
          <w:sz w:val="28"/>
          <w:szCs w:val="28"/>
        </w:rPr>
      </w:pPr>
      <w:r>
        <w:rPr>
          <w:color w:val="181818"/>
          <w:sz w:val="28"/>
          <w:szCs w:val="28"/>
        </w:rPr>
        <w:t xml:space="preserve">   Так и звали его ребята, взрослые – </w:t>
      </w:r>
      <w:r w:rsidRPr="00AC215F">
        <w:rPr>
          <w:color w:val="181818"/>
          <w:sz w:val="28"/>
          <w:szCs w:val="28"/>
        </w:rPr>
        <w:t>моряки, писатели и художники, журналисты, учителя и библиотекари.</w:t>
      </w:r>
      <w:r>
        <w:rPr>
          <w:b/>
          <w:bCs/>
          <w:color w:val="181818"/>
          <w:sz w:val="28"/>
          <w:szCs w:val="28"/>
        </w:rPr>
        <w:t xml:space="preserve"> </w:t>
      </w:r>
    </w:p>
    <w:p w:rsidR="00380E59" w:rsidRDefault="00380E59" w:rsidP="00380E59">
      <w:pPr>
        <w:pStyle w:val="a3"/>
        <w:shd w:val="clear" w:color="auto" w:fill="FFFFFF"/>
        <w:spacing w:before="0" w:beforeAutospacing="0" w:after="0" w:afterAutospacing="0"/>
        <w:rPr>
          <w:bCs/>
          <w:color w:val="181818"/>
          <w:sz w:val="28"/>
          <w:szCs w:val="28"/>
        </w:rPr>
      </w:pPr>
      <w:r>
        <w:rPr>
          <w:b/>
          <w:bCs/>
          <w:color w:val="181818"/>
          <w:sz w:val="28"/>
          <w:szCs w:val="28"/>
        </w:rPr>
        <w:t xml:space="preserve">   </w:t>
      </w:r>
      <w:r w:rsidR="00E139BE">
        <w:rPr>
          <w:bCs/>
          <w:color w:val="181818"/>
          <w:sz w:val="28"/>
          <w:szCs w:val="28"/>
        </w:rPr>
        <w:t xml:space="preserve">Центр гражданско – патриотического воспитания «Каравелла» вырос из беспризорной дворовой ребячьей компании «БВР» (с 1961), </w:t>
      </w:r>
      <w:r w:rsidR="003F75CB">
        <w:rPr>
          <w:bCs/>
          <w:color w:val="181818"/>
          <w:sz w:val="28"/>
          <w:szCs w:val="28"/>
        </w:rPr>
        <w:t>которая постепенно</w:t>
      </w:r>
      <w:r w:rsidR="00EE5ED4">
        <w:rPr>
          <w:bCs/>
          <w:color w:val="181818"/>
          <w:sz w:val="28"/>
          <w:szCs w:val="28"/>
        </w:rPr>
        <w:t xml:space="preserve"> </w:t>
      </w:r>
      <w:r w:rsidR="003F75CB">
        <w:rPr>
          <w:bCs/>
          <w:color w:val="181818"/>
          <w:sz w:val="28"/>
          <w:szCs w:val="28"/>
        </w:rPr>
        <w:lastRenderedPageBreak/>
        <w:t>трансформировалась и превратилась в группу «Мушкетёр» (</w:t>
      </w:r>
      <w:r w:rsidR="00EE5ED4">
        <w:rPr>
          <w:bCs/>
          <w:color w:val="181818"/>
          <w:sz w:val="28"/>
          <w:szCs w:val="28"/>
        </w:rPr>
        <w:t>с 1964</w:t>
      </w:r>
      <w:r w:rsidR="003F75CB">
        <w:rPr>
          <w:bCs/>
          <w:color w:val="181818"/>
          <w:sz w:val="28"/>
          <w:szCs w:val="28"/>
        </w:rPr>
        <w:t>)</w:t>
      </w:r>
      <w:r w:rsidR="00EE5ED4">
        <w:rPr>
          <w:bCs/>
          <w:color w:val="181818"/>
          <w:sz w:val="28"/>
          <w:szCs w:val="28"/>
        </w:rPr>
        <w:t>, затем пионерский пресс – центр «Ветер» (с 1965), затем пресс – центр и парусную флотилию «Каравелла» (с 1968). Этот отряд стал неотъемлемой частью истории всего детского движения Советского Союза. Отказаться от этой истории невозможно, потому что мы понимаем слово предательство как измену своим идеалам, ценностям, традициям, а главное – тем ребятам и взрослым, которые создавали, отстаивали, защищали, продолжали и развивали «Каравеллу» на протяжении всего времени.</w:t>
      </w:r>
    </w:p>
    <w:p w:rsidR="00EE5ED4" w:rsidRDefault="00EE5ED4"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Создавая с ребятами «Каравеллу», писатель Владислав Крапивин воплотил в жизнь иную реальность. Жизнь, устроенную по законам гуманизма и коллективизма. «Пионеринг», как воспитательная система, был взят за основу, прежде всего, в силу своей особенной методики. В России такую систему воспитания детей стремились построить давно: Л.Н. Толстой, С.Т. Шацкий, И.Н. Жуков, А.С. Макаренко, К.И. Май, В.А. Сухомлинский, И.П. Иванов и многие другие. Как известно, труд великих учителей не был напрасным. Многие последователи не раз стремились повторить результат</w:t>
      </w:r>
      <w:r w:rsidR="00227B3B">
        <w:rPr>
          <w:bCs/>
          <w:color w:val="181818"/>
          <w:sz w:val="28"/>
          <w:szCs w:val="28"/>
        </w:rPr>
        <w:t xml:space="preserve">ы передового опыта. К сожалению, не у всех это получилось. Феномен «Каравеллы» в том, что, как материнская организация, в дальнейшем, начиная с 70-х годов </w:t>
      </w:r>
      <w:r w:rsidR="00227B3B">
        <w:rPr>
          <w:bCs/>
          <w:color w:val="181818"/>
          <w:sz w:val="28"/>
          <w:szCs w:val="28"/>
          <w:lang w:val="en-US"/>
        </w:rPr>
        <w:t>XX</w:t>
      </w:r>
      <w:r w:rsidR="00227B3B">
        <w:rPr>
          <w:bCs/>
          <w:color w:val="181818"/>
          <w:sz w:val="28"/>
          <w:szCs w:val="28"/>
        </w:rPr>
        <w:t xml:space="preserve"> века, она смогла породить своим примером появление на территории СССР и России большого количества подобных крапивинских отрядов.</w:t>
      </w:r>
    </w:p>
    <w:p w:rsidR="00227B3B" w:rsidRDefault="00227B3B"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По утверждению В. Крапивина, старшего командора, вместе с ребятами создавая «Каравеллу», никогда не имел целью многолетнее, плановое руководство какой – то глобальной детской организацией. Отряд, по своей экипажной структуре очень напоминающий большую разновозрастную семью, возник как прямая альтернатива проявлению авторитарности, давлению и жестокости в семейном и школьном воспитании. Подобный эксперимент был нужен для того, чтобы показать, как жизнь детей в системе дополнительного образования может стать неформальной, когда у ребят возможно интересное и радостное детство.</w:t>
      </w:r>
    </w:p>
    <w:p w:rsidR="00FF62F1" w:rsidRDefault="00FF62F1"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Так зачем она всё – таки была нужна эта самая «Каравелла»</w:t>
      </w:r>
      <w:r w:rsidR="00016C16">
        <w:rPr>
          <w:bCs/>
          <w:color w:val="181818"/>
          <w:sz w:val="28"/>
          <w:szCs w:val="28"/>
        </w:rPr>
        <w:t xml:space="preserve"> не только Крапивину? Когда у человека есть место, где он может получить поддержку, обрести опору, узнать много всего нового и интересного, открыть свой талант, для него, конкретного и реального, это же и есть настоящее счастье. Может быть, с точки зрения взрослого мира это не так масштабно и значимо. Но, когда на выходе получаются не миллионы подготовленных бойцов, а настоящая яхта, кинофильм, документальная книга, картина маслом, песня, литературный альманах, соревнования, поход, решается какая – то непростая психологическая проблема, люди тоже становятся другими.</w:t>
      </w:r>
    </w:p>
    <w:p w:rsidR="00C12B4B" w:rsidRDefault="00DC60F7"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Всё непростое десятилетие семидесятых в истории «Каравеллы»</w:t>
      </w:r>
      <w:r w:rsidR="00C12B4B">
        <w:rPr>
          <w:bCs/>
          <w:color w:val="181818"/>
          <w:sz w:val="28"/>
          <w:szCs w:val="28"/>
        </w:rPr>
        <w:t xml:space="preserve"> связано с борьбой за право на жизнь. Бывали, конечно, короткие периоды передышки и относительно спокойного сосуществования с системой, но тогда шли бои местного значения с общественностью, участие в каких – либо школьных конфликтах или локальные стычки с местной шпаной. </w:t>
      </w:r>
    </w:p>
    <w:p w:rsidR="00C12B4B" w:rsidRDefault="00C12B4B"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В отряде шёл интересный естественный процесс. Взращивание новых лидеров, увеличение количественного состава и отпочковывание от </w:t>
      </w:r>
      <w:r>
        <w:rPr>
          <w:bCs/>
          <w:color w:val="181818"/>
          <w:sz w:val="28"/>
          <w:szCs w:val="28"/>
        </w:rPr>
        <w:lastRenderedPageBreak/>
        <w:t>материнской организации новых отрядов. В одном только Свердловске их появилось больше десяти.</w:t>
      </w:r>
    </w:p>
    <w:p w:rsidR="0097123F" w:rsidRDefault="00C12B4B"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Противостояние «Каравеллы» и Системы началось, практически сразу. Тут не говорится о внутренних противоречиях команды, которые являются частью естественных групповых процессов и иногда работают на её разрушение. Повествуется о внешних раздражителях, недоброжелателях, противниках, которые помогают мобилизовать группу на сплочение, объединение, противостояние, отстаивание своих интересов, поиск дополнительных сил и ресурсов. Одно несомненно – борьба, как источник развития и укрепления сообщества всегда помогала отряду в развитии.</w:t>
      </w:r>
    </w:p>
    <w:p w:rsidR="0097123F" w:rsidRDefault="0097123F"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Кто – то восторженно говорил о новой методике воспитания детей, хотя ничего нового придумано не было: педагогика жизни, души и сердца. Без особых методик и формализма. Было взято всё то, что хорошо работает. Кто – то категорически отрицал все эти крапивинские программы и методы, потому что это не вписывается в общепринятую систему и вообще подозрительно быстро примагничивает к себе детей, которые буквально начинают меняться на глазах. Становятся самостоятельными, ответственными, уверенными в себе, активными.</w:t>
      </w:r>
    </w:p>
    <w:p w:rsidR="006B486E" w:rsidRDefault="006B486E"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Есть люди, вполне осознанно отвергающие Любовь, есть такие, что никогда не верили в могущество Улыбки. Вероятно, таких уже ничем не исправить, однако у детей роковая развилка ещё не пройдена, и надежда постичь эти важные качества ещё сохраняется. Кому – то повезёт и удастся встретить «живых носителей вируса Любви и Улыбки», однако и всем прочим судьба оставляет неплохой шанс в виде книг, в которых юные герои любят и дружат, улыбаются сердцем и глазами.</w:t>
      </w:r>
    </w:p>
    <w:p w:rsidR="006572BA" w:rsidRDefault="006572BA"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«Бывших каравелловцев» не бывает. Ветераны в реальной жизни, отнюдь, не потерялись. Более того, всех выдавала особая внутренняя цельность, стержневой характер, умение добиваться результатов. «Школа Крапивина» - именно так они это объясняли. Школа – не самая простая, однако азартная и жутко интересная. Оказываясь в разных городах, на морской службе, в научных центрах, на производственных предприятиях, каравелловцы вдруг узнавали в незнакомых людях «своих», выпущенных из отряда значительно раньше. Узнавали по голосу, интонациям, по решительным делам.</w:t>
      </w:r>
      <w:r w:rsidR="00437057">
        <w:rPr>
          <w:bCs/>
          <w:color w:val="181818"/>
          <w:sz w:val="28"/>
          <w:szCs w:val="28"/>
        </w:rPr>
        <w:t xml:space="preserve"> Вышло из отрядных шеренг немало талантливых писателей, поэтов, журналистов. Иначе и быть не могло, поскольку юнкоровским делом занимались практически все – писали статьи, сочиняли песни.</w:t>
      </w:r>
    </w:p>
    <w:p w:rsidR="006B486E" w:rsidRDefault="006B486E"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Собравшись однажды на очередном юбилее «Каравеллы», встрепенулись почтенные ветераны, решив «тряхнуть стариной» и вновь заняться строительством яхт. Спрашивается, им – то зачем это понадобилось? Что объединило людей, давным – давно ставших родителями, бабушками и дедушками, успевш</w:t>
      </w:r>
      <w:r w:rsidR="004462ED">
        <w:rPr>
          <w:bCs/>
          <w:color w:val="181818"/>
          <w:sz w:val="28"/>
          <w:szCs w:val="28"/>
        </w:rPr>
        <w:t>их неоднократно состояться в жиз</w:t>
      </w:r>
      <w:r>
        <w:rPr>
          <w:bCs/>
          <w:color w:val="181818"/>
          <w:sz w:val="28"/>
          <w:szCs w:val="28"/>
        </w:rPr>
        <w:t>ни? И снова приходим к первоистокам – к крапивинской энергетике, к умению создавать дружные коллективы, к романтике, что оказалась способна увлечь и в самые зрелые годы.</w:t>
      </w:r>
    </w:p>
    <w:p w:rsidR="00437057" w:rsidRDefault="00437057" w:rsidP="00380E59">
      <w:pPr>
        <w:pStyle w:val="a3"/>
        <w:shd w:val="clear" w:color="auto" w:fill="FFFFFF"/>
        <w:spacing w:before="0" w:beforeAutospacing="0" w:after="0" w:afterAutospacing="0"/>
        <w:rPr>
          <w:bCs/>
          <w:color w:val="181818"/>
          <w:sz w:val="28"/>
          <w:szCs w:val="28"/>
        </w:rPr>
      </w:pPr>
      <w:r>
        <w:rPr>
          <w:bCs/>
          <w:color w:val="181818"/>
          <w:sz w:val="28"/>
          <w:szCs w:val="28"/>
        </w:rPr>
        <w:lastRenderedPageBreak/>
        <w:t xml:space="preserve">   Собственные сыновья и внуки Крапивина также не избежали писательской участи. И Павел, и Алексей писали и пишут стихи, младший сын отметился, как писатель – фантаст, опубликовав несколько заметных книг. Удачно попробовали себя в поэзии Дарья с Петром – внуки Владислава Петровича.</w:t>
      </w:r>
    </w:p>
    <w:p w:rsidR="00D04440" w:rsidRDefault="0097123F"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Нередко крапивинских учеников упрекали в завышенной самооценке. Что есть, то есть, но можно ведь взглянуть на дело и с иной стороны. Возможно, не о завышении нужно говорить, а напротив – о тотальном занижении детской самооценки? Может, воспитание личности, ответственности</w:t>
      </w:r>
      <w:r w:rsidR="00D04440">
        <w:rPr>
          <w:bCs/>
          <w:color w:val="181818"/>
          <w:sz w:val="28"/>
          <w:szCs w:val="28"/>
        </w:rPr>
        <w:t xml:space="preserve"> и доверия невозможно без должного уважения? Как я могу за что – то там отвечать, если я никто, если я себя не уважаю? Как могут мне доверять что – либо важное, если я – «сверчок, знаю свой шесток и своё место», если со всех сторон мою заниженную самооценку подкрепляют ежедневно и ежечасно – подколами и насмешками одноклассников, обвинениями и выволочками учителей, тычками и отповедями родителей. </w:t>
      </w:r>
    </w:p>
    <w:p w:rsidR="009506EE" w:rsidRDefault="00D04440"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Ребёнок не должен быть одинок. Отталкивая его, мы получаем не просто изгоя, мы получаем несчастного человека и неудавшегося гражданина общества, поскольку искомый гражданин уже никогда не воспримет оттолкнувшее его общество как своё, родное, болью и радостями которого ему хотелось бы жить. Именно поэтому во всех крапивинских книгах так или иначе затрагивается </w:t>
      </w:r>
      <w:r w:rsidR="009506EE">
        <w:rPr>
          <w:bCs/>
          <w:color w:val="181818"/>
          <w:sz w:val="28"/>
          <w:szCs w:val="28"/>
        </w:rPr>
        <w:t xml:space="preserve">эта </w:t>
      </w:r>
      <w:r>
        <w:rPr>
          <w:bCs/>
          <w:color w:val="181818"/>
          <w:sz w:val="28"/>
          <w:szCs w:val="28"/>
        </w:rPr>
        <w:t>тема</w:t>
      </w:r>
      <w:r w:rsidR="009506EE">
        <w:rPr>
          <w:bCs/>
          <w:color w:val="181818"/>
          <w:sz w:val="28"/>
          <w:szCs w:val="28"/>
        </w:rPr>
        <w:t xml:space="preserve">, а маленькие герои вновь и вновь обнаруживают выходы их самых сложных ситуаций, обретают друзей, наставников, мирятся с родителями. Так происходит в повести «Путешественники не плачут», в «Дырчатой Луне», в «Ампуле Грина», в «Перпеулке капитана Лухманова» - повсюду. </w:t>
      </w:r>
    </w:p>
    <w:p w:rsidR="00F551FF" w:rsidRDefault="009506EE"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Это основа всех крапивинских сюжетов, но</w:t>
      </w:r>
      <w:r w:rsidR="009D314E">
        <w:rPr>
          <w:bCs/>
          <w:color w:val="181818"/>
          <w:sz w:val="28"/>
          <w:szCs w:val="28"/>
        </w:rPr>
        <w:t>,</w:t>
      </w:r>
      <w:r>
        <w:rPr>
          <w:bCs/>
          <w:color w:val="181818"/>
          <w:sz w:val="28"/>
          <w:szCs w:val="28"/>
        </w:rPr>
        <w:t xml:space="preserve"> когда говорят, что Крапивин повторяется, это лишь отчасти правда. В сущности, обречена на повторение вся мировая литература, в той или иной форме пересказывающая одни и те же сюжеты о «Ромео и Джульетте», «Идиоте», «Отцах и детях», «Шагреневой коже», «Оводе» и прочее. Даже сегодняшние кинолидеры вроде «Титаника», «Аватара», «Апокалипсиса» - с обязательными «усилителями киновкуса», в должной мере «ароматизированные» и адаптированные к сегодняшнему зрителю, все же рассказывают знакомую историю о любви, о людях поступка, о верности человеческим идеалам. Разумеется, не всем эти перепевы доставляют радость. Кого – то позиция Крапивина откровенно раздражала. Не раз и не два предпринимались попытки сверху прекратить деятельность отряда «Каравелла»</w:t>
      </w:r>
      <w:r w:rsidR="00F551FF">
        <w:rPr>
          <w:bCs/>
          <w:color w:val="181818"/>
          <w:sz w:val="28"/>
          <w:szCs w:val="28"/>
        </w:rPr>
        <w:t>, и лишь огромным напряжением сил писателю удалось отстоять организацию.</w:t>
      </w:r>
    </w:p>
    <w:p w:rsidR="00F551FF" w:rsidRDefault="00F551FF"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Воспитание детей – процесс, который нельзя пускать на самотёк и передоверять рынку. Современные дети в некотором смысле брошены – и брошены «в плотном окружении неприятельских войск». Гаджеты, агрессивные суррогаты, дефекты школьного образования – всё это в совокупности губит одно поколение за другим.</w:t>
      </w:r>
    </w:p>
    <w:p w:rsidR="00F56361" w:rsidRDefault="00F551FF"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И Крапивин снова и снова повторяет, что сегодняшнее детство более, чем</w:t>
      </w:r>
      <w:r w:rsidR="009D314E">
        <w:rPr>
          <w:bCs/>
          <w:color w:val="181818"/>
          <w:sz w:val="28"/>
          <w:szCs w:val="28"/>
        </w:rPr>
        <w:t>,</w:t>
      </w:r>
      <w:r>
        <w:rPr>
          <w:bCs/>
          <w:color w:val="181818"/>
          <w:sz w:val="28"/>
          <w:szCs w:val="28"/>
        </w:rPr>
        <w:t xml:space="preserve"> когда – либо нуждается в организации объединяющего толка. Не потому, что глупые, не способны себя занять, а потому что среда стала не в пример </w:t>
      </w:r>
      <w:r>
        <w:rPr>
          <w:bCs/>
          <w:color w:val="181818"/>
          <w:sz w:val="28"/>
          <w:szCs w:val="28"/>
        </w:rPr>
        <w:lastRenderedPageBreak/>
        <w:t>агрессивнее. Свято место пусто не бывает, и цифровые технологии уже сегодня плотно опутывают мир, ни на йоту</w:t>
      </w:r>
      <w:r w:rsidR="009D314E">
        <w:rPr>
          <w:bCs/>
          <w:color w:val="181818"/>
          <w:sz w:val="28"/>
          <w:szCs w:val="28"/>
        </w:rPr>
        <w:t>,</w:t>
      </w:r>
      <w:r>
        <w:rPr>
          <w:bCs/>
          <w:color w:val="181818"/>
          <w:sz w:val="28"/>
          <w:szCs w:val="28"/>
        </w:rPr>
        <w:t xml:space="preserve"> не поднимая культурного и образовательного уровня граждан планеты Земля. Недаром Интернет называют Сетью и всемирной Паутиной. Определение предельно точное, и первые жертвы этой мелкоячеистой сети, этой липкой паутины – дети. </w:t>
      </w:r>
    </w:p>
    <w:p w:rsidR="00F56361" w:rsidRDefault="00F56361"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Именно поэтому педагоги, что на свой страх и риск пытаются создавать свои крохотные, спасающие детей оазисы, заслуживают лишь самых тёплых слов. Но одним им не справиться, а вот знания и рабочие схемы этих людей, по мнению Крапивина, было бы очень неплохо использовать при создании новой организации. И, вот предложенные Владиславом Петровичем, принципы, на основе которых можно выстраивать новую организацию:</w:t>
      </w:r>
    </w:p>
    <w:p w:rsidR="00F56361" w:rsidRDefault="00F56361" w:rsidP="00380E59">
      <w:pPr>
        <w:pStyle w:val="a3"/>
        <w:shd w:val="clear" w:color="auto" w:fill="FFFFFF"/>
        <w:spacing w:before="0" w:beforeAutospacing="0" w:after="0" w:afterAutospacing="0"/>
        <w:rPr>
          <w:bCs/>
          <w:color w:val="181818"/>
          <w:sz w:val="28"/>
          <w:szCs w:val="28"/>
        </w:rPr>
      </w:pPr>
      <w:r>
        <w:rPr>
          <w:bCs/>
          <w:color w:val="181818"/>
          <w:sz w:val="28"/>
          <w:szCs w:val="28"/>
        </w:rPr>
        <w:t>- товарищество;</w:t>
      </w:r>
    </w:p>
    <w:p w:rsidR="00F56361" w:rsidRDefault="00F56361" w:rsidP="00380E59">
      <w:pPr>
        <w:pStyle w:val="a3"/>
        <w:shd w:val="clear" w:color="auto" w:fill="FFFFFF"/>
        <w:spacing w:before="0" w:beforeAutospacing="0" w:after="0" w:afterAutospacing="0"/>
        <w:rPr>
          <w:bCs/>
          <w:color w:val="181818"/>
          <w:sz w:val="28"/>
          <w:szCs w:val="28"/>
        </w:rPr>
      </w:pPr>
      <w:r>
        <w:rPr>
          <w:bCs/>
          <w:color w:val="181818"/>
          <w:sz w:val="28"/>
          <w:szCs w:val="28"/>
        </w:rPr>
        <w:t>- уважение друг к другу, к коллективу и людям вообще;</w:t>
      </w:r>
    </w:p>
    <w:p w:rsidR="00F56361" w:rsidRDefault="00F56361" w:rsidP="00380E59">
      <w:pPr>
        <w:pStyle w:val="a3"/>
        <w:shd w:val="clear" w:color="auto" w:fill="FFFFFF"/>
        <w:spacing w:before="0" w:beforeAutospacing="0" w:after="0" w:afterAutospacing="0"/>
        <w:rPr>
          <w:bCs/>
          <w:color w:val="181818"/>
          <w:sz w:val="28"/>
          <w:szCs w:val="28"/>
        </w:rPr>
      </w:pPr>
      <w:r>
        <w:rPr>
          <w:bCs/>
          <w:color w:val="181818"/>
          <w:sz w:val="28"/>
          <w:szCs w:val="28"/>
        </w:rPr>
        <w:t>- доверие;</w:t>
      </w:r>
    </w:p>
    <w:p w:rsidR="00F56361" w:rsidRDefault="00F56361" w:rsidP="00380E59">
      <w:pPr>
        <w:pStyle w:val="a3"/>
        <w:shd w:val="clear" w:color="auto" w:fill="FFFFFF"/>
        <w:spacing w:before="0" w:beforeAutospacing="0" w:after="0" w:afterAutospacing="0"/>
        <w:rPr>
          <w:bCs/>
          <w:color w:val="181818"/>
          <w:sz w:val="28"/>
          <w:szCs w:val="28"/>
        </w:rPr>
      </w:pPr>
      <w:r>
        <w:rPr>
          <w:bCs/>
          <w:color w:val="181818"/>
          <w:sz w:val="28"/>
          <w:szCs w:val="28"/>
        </w:rPr>
        <w:t>- стремление к творчеству;</w:t>
      </w:r>
    </w:p>
    <w:p w:rsidR="00F56361" w:rsidRDefault="00F56361" w:rsidP="00380E59">
      <w:pPr>
        <w:pStyle w:val="a3"/>
        <w:shd w:val="clear" w:color="auto" w:fill="FFFFFF"/>
        <w:spacing w:before="0" w:beforeAutospacing="0" w:after="0" w:afterAutospacing="0"/>
        <w:rPr>
          <w:bCs/>
          <w:color w:val="181818"/>
          <w:sz w:val="28"/>
          <w:szCs w:val="28"/>
        </w:rPr>
      </w:pPr>
      <w:r>
        <w:rPr>
          <w:bCs/>
          <w:color w:val="181818"/>
          <w:sz w:val="28"/>
          <w:szCs w:val="28"/>
        </w:rPr>
        <w:t>- уверенность в том, что твоё дело приносит людям пользу;</w:t>
      </w:r>
    </w:p>
    <w:p w:rsidR="00F56361" w:rsidRDefault="00F56361" w:rsidP="00380E59">
      <w:pPr>
        <w:pStyle w:val="a3"/>
        <w:shd w:val="clear" w:color="auto" w:fill="FFFFFF"/>
        <w:spacing w:before="0" w:beforeAutospacing="0" w:after="0" w:afterAutospacing="0"/>
        <w:rPr>
          <w:bCs/>
          <w:color w:val="181818"/>
          <w:sz w:val="28"/>
          <w:szCs w:val="28"/>
        </w:rPr>
      </w:pPr>
      <w:r>
        <w:rPr>
          <w:bCs/>
          <w:color w:val="181818"/>
          <w:sz w:val="28"/>
          <w:szCs w:val="28"/>
        </w:rPr>
        <w:t>- отрицание агрессии и убежденность в ом, что нельзя самоутверждаться за счёт силы;</w:t>
      </w:r>
    </w:p>
    <w:p w:rsidR="003F75CB" w:rsidRPr="006572BA" w:rsidRDefault="00F56361"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стремление к доброму человеческому общению. </w:t>
      </w:r>
    </w:p>
    <w:p w:rsidR="006A4B5C" w:rsidRDefault="00006D3A"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w:t>
      </w:r>
      <w:r w:rsidR="00693C74">
        <w:rPr>
          <w:bCs/>
          <w:color w:val="181818"/>
          <w:sz w:val="28"/>
          <w:szCs w:val="28"/>
        </w:rPr>
        <w:t xml:space="preserve">Если называть вещи своими именами, дети Крапивина – не сюсюкающие мальчики и девочки, озабоченные исключительно борьбой за хорошие отметки, здоровьем любимых кошечек и взаимоотношениями с родителями, - перед своими маленькими героями помимо их будничных проблем автор безбоязненно ставит по – настоящему взрослые задачи. </w:t>
      </w:r>
    </w:p>
    <w:p w:rsidR="006A4B5C" w:rsidRDefault="006A4B5C"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w:t>
      </w:r>
      <w:r w:rsidR="00693C74">
        <w:rPr>
          <w:bCs/>
          <w:color w:val="181818"/>
          <w:sz w:val="28"/>
          <w:szCs w:val="28"/>
        </w:rPr>
        <w:t>Это существование детей в нынешнем неспокойном, жестоком, не приспособленном для нормального детства мире. Требуются поступки, сопряженные с настоящим риском, а потому вполне сравнимых с подлинным героизмом. Жертвенность, ответственность, умение дружить – вне этих качеств мир для героев Крапивина попросту теряет смысл.</w:t>
      </w:r>
    </w:p>
    <w:p w:rsidR="006A4B5C" w:rsidRDefault="006A4B5C"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w:t>
      </w:r>
      <w:r w:rsidR="00693C74">
        <w:rPr>
          <w:bCs/>
          <w:color w:val="181818"/>
          <w:sz w:val="28"/>
          <w:szCs w:val="28"/>
        </w:rPr>
        <w:t xml:space="preserve"> В художественном мире, который создает на своих страницах Владислав Крапивин, можно и хочется жить. Ибо, несмотря на обилие драматических и даже порой трагических ситуаций, в нем есть настоящая любовь и крепкая дружба, честность и совестливость, верность и преданность. </w:t>
      </w:r>
      <w:r>
        <w:rPr>
          <w:bCs/>
          <w:color w:val="181818"/>
          <w:sz w:val="28"/>
          <w:szCs w:val="28"/>
        </w:rPr>
        <w:t>И все это – благодаря его героям, мальчишкам и девчонкам с отважными и смелыми сердцами, открытыми и искренними душами, живыми и неунывающими характерами.</w:t>
      </w:r>
    </w:p>
    <w:p w:rsidR="006E3D25" w:rsidRDefault="006A4B5C"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Известна реакция некоторых читателей: «Да не бывает же таких детей! Откуда он их берет?!» но даже подобные отзывы подчеркивают особенность характеров, создаваемых Крапивиным. </w:t>
      </w:r>
    </w:p>
    <w:p w:rsidR="00F967E1" w:rsidRDefault="006E3D25" w:rsidP="00F967E1">
      <w:pPr>
        <w:pStyle w:val="a3"/>
        <w:shd w:val="clear" w:color="auto" w:fill="FFFFFF"/>
        <w:spacing w:before="0" w:beforeAutospacing="0" w:after="0" w:afterAutospacing="0"/>
        <w:rPr>
          <w:bCs/>
          <w:color w:val="181818"/>
          <w:sz w:val="28"/>
          <w:szCs w:val="28"/>
        </w:rPr>
      </w:pPr>
      <w:r>
        <w:rPr>
          <w:bCs/>
          <w:color w:val="181818"/>
          <w:sz w:val="28"/>
          <w:szCs w:val="28"/>
        </w:rPr>
        <w:t xml:space="preserve">   </w:t>
      </w:r>
      <w:r w:rsidR="006A4B5C">
        <w:rPr>
          <w:bCs/>
          <w:color w:val="181818"/>
          <w:sz w:val="28"/>
          <w:szCs w:val="28"/>
        </w:rPr>
        <w:t>Важно подчеркнуть, что «таких умных и героических детей» он не берет с потолка. Они были и есть, хочется надеяться, что будут и впредь, хотя процент подобных героев, нужно признать, во все времена был достаточно скромным.</w:t>
      </w:r>
    </w:p>
    <w:p w:rsidR="00F967E1" w:rsidRDefault="00F967E1" w:rsidP="00F967E1">
      <w:pPr>
        <w:pStyle w:val="a3"/>
        <w:shd w:val="clear" w:color="auto" w:fill="FFFFFF"/>
        <w:spacing w:before="0" w:beforeAutospacing="0" w:after="0" w:afterAutospacing="0"/>
        <w:rPr>
          <w:bCs/>
          <w:color w:val="181818"/>
          <w:sz w:val="28"/>
          <w:szCs w:val="28"/>
        </w:rPr>
      </w:pPr>
      <w:r>
        <w:rPr>
          <w:bCs/>
          <w:color w:val="181818"/>
          <w:sz w:val="28"/>
          <w:szCs w:val="28"/>
        </w:rPr>
        <w:t xml:space="preserve">  </w:t>
      </w:r>
      <w:r w:rsidR="006A4B5C">
        <w:rPr>
          <w:bCs/>
          <w:color w:val="181818"/>
          <w:sz w:val="28"/>
          <w:szCs w:val="28"/>
        </w:rPr>
        <w:t xml:space="preserve"> </w:t>
      </w:r>
      <w:r>
        <w:rPr>
          <w:bCs/>
          <w:color w:val="181818"/>
          <w:sz w:val="28"/>
          <w:szCs w:val="28"/>
        </w:rPr>
        <w:t xml:space="preserve">В интервью, статьях и книгах он делится своей твердой убежденностью в том, что в определенных обстоятельствах, при наличии друзей и любящих </w:t>
      </w:r>
      <w:r>
        <w:rPr>
          <w:bCs/>
          <w:color w:val="181818"/>
          <w:sz w:val="28"/>
          <w:szCs w:val="28"/>
        </w:rPr>
        <w:lastRenderedPageBreak/>
        <w:t>наставников (Родителей, Учителей, Командоров…) любой ребенок способен трансформироваться в героя.</w:t>
      </w:r>
    </w:p>
    <w:p w:rsidR="006E3D25" w:rsidRPr="00DC60F7" w:rsidRDefault="00F967E1"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«Я всегда хотел показать, какой ДОЛЖНА быть жизнь, старался объяснить читателям, КАК добиться этого. Я брал материал реальности, чистил его от повседневной шелухи и мути, оставляя сердцевину человеческих отношений… Важно ведь не только то, какие события показаны в книге, - важно то, как мои герои к ним относятся, как стараются к лучшему изменить мир» - говорит писатель.</w:t>
      </w:r>
    </w:p>
    <w:p w:rsidR="001450EA" w:rsidRDefault="001450EA"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w:t>
      </w:r>
      <w:r w:rsidR="00613C38">
        <w:rPr>
          <w:bCs/>
          <w:color w:val="181818"/>
          <w:sz w:val="28"/>
          <w:szCs w:val="28"/>
        </w:rPr>
        <w:t xml:space="preserve">Типичный крапивинский герой – это младший школьник или подросток 12 – 14 лет (реже – взрослый герой, надеющийся снова обрести смысл жизни, часто внутренне одинокий). </w:t>
      </w:r>
      <w:r w:rsidR="00A86F55">
        <w:rPr>
          <w:bCs/>
          <w:color w:val="181818"/>
          <w:sz w:val="28"/>
          <w:szCs w:val="28"/>
        </w:rPr>
        <w:t>То это неунывающий весельчак (Володька – «В ночь большого прилива», Фаддейка – «Оранжевый портрет с крапинками», Джонни Воробьёв – «Мушкетер и фея»). То вдумчивый, серьёзный, застенчивый, иногда грубоватый философ – мечтатель. Вот портрет типичного «крапивинского мальчика»: «маленький, светлоголовый, в рубашке, порванной на плече, с сухой травинкой, прилипшей к щеке, с ссадиной на колене». К своему герою писатель относится с трогательной нежностью и затаённой тревогой за его судьбу.</w:t>
      </w:r>
    </w:p>
    <w:p w:rsidR="00A86F55" w:rsidRDefault="00A86F55"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Главные герои – в основном мальчишки. Но и верные подруги есть рядом с каждым героем: Наташка («Мальчик со шпагой»), Данка («Голубятня»), Ника («Возвращение клипера «Кречет»), Женька («Колыбельная для брата»), Ирка Брандукова («Журавлёнок и молнии») и другие. Они скромны, немногословны, рассудительны, умеют прийти на помощь в трудную минуту. </w:t>
      </w:r>
    </w:p>
    <w:p w:rsidR="00A86F55" w:rsidRDefault="00A86F55"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Крапивин раскрывает психологию своих героев, мастерски показывая лабиринты человеческой души. Даже в отъявленном злодее сохраняется что – то человеческое, как в воре Капрале, пожалевшем брошенного всеми Журку («Журавлёнок и молнии»), как в наркомане Каме, который поёт романтические песни «про летучего гол</w:t>
      </w:r>
      <w:r w:rsidR="000533FB">
        <w:rPr>
          <w:bCs/>
          <w:color w:val="181818"/>
          <w:sz w:val="28"/>
          <w:szCs w:val="28"/>
        </w:rPr>
        <w:t>ландца и про эскадры, плывущие по Млечному Пути</w:t>
      </w:r>
      <w:r>
        <w:rPr>
          <w:bCs/>
          <w:color w:val="181818"/>
          <w:sz w:val="28"/>
          <w:szCs w:val="28"/>
        </w:rPr>
        <w:t>»</w:t>
      </w:r>
      <w:r w:rsidR="000533FB">
        <w:rPr>
          <w:bCs/>
          <w:color w:val="181818"/>
          <w:sz w:val="28"/>
          <w:szCs w:val="28"/>
        </w:rPr>
        <w:t xml:space="preserve"> («Острова и капитаны»). Писатель ясно даёт понять читателю, что они не родились злодеями, что это – результат многих обстоятельств.</w:t>
      </w:r>
      <w:r>
        <w:rPr>
          <w:bCs/>
          <w:color w:val="181818"/>
          <w:sz w:val="28"/>
          <w:szCs w:val="28"/>
        </w:rPr>
        <w:t xml:space="preserve"> </w:t>
      </w:r>
    </w:p>
    <w:p w:rsidR="000533FB" w:rsidRDefault="000533FB"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Критик Б. Минаев писал: «Герои советской детской литературы – от Гайдара до Крапивина – это, как правило, дети глубоко страдающие. Переживающие глубокие потрясения. Попадающие в дико сложные ситуации. И если пытаться выразить эту проблему одним словом, то можно сказать так: это литература сиротская». Крапивин ответил на это: «Наверное, термин «сиротская» не совсем подходит к нашей литературе. Неужели мало в ней смеха, радостей и всяких приключений? Но бед и несчастий в ней тоже достаточно… только разве дети виноваты? И разве виноваты писатели? Если хочешь правдиво показать жизнь наших ребят, от горьких тем не уйти».</w:t>
      </w:r>
    </w:p>
    <w:p w:rsidR="002B104F" w:rsidRDefault="000533FB"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И</w:t>
      </w:r>
      <w:r w:rsidR="006816B6">
        <w:rPr>
          <w:bCs/>
          <w:color w:val="181818"/>
          <w:sz w:val="28"/>
          <w:szCs w:val="28"/>
        </w:rPr>
        <w:t>,</w:t>
      </w:r>
      <w:r>
        <w:rPr>
          <w:bCs/>
          <w:color w:val="181818"/>
          <w:sz w:val="28"/>
          <w:szCs w:val="28"/>
        </w:rPr>
        <w:t xml:space="preserve"> пожалуй, главная «горькая тема» крапивинской прозы – одиночество ребёнка, отсутствие близких любящих людей. В каждом произведении присутствует эта щемящая нота. «Я иду встречать брата»</w:t>
      </w:r>
      <w:r w:rsidR="006816B6">
        <w:rPr>
          <w:bCs/>
          <w:color w:val="181818"/>
          <w:sz w:val="28"/>
          <w:szCs w:val="28"/>
        </w:rPr>
        <w:t xml:space="preserve">. Уже в этой первой повести Крапивин чётко обозначает проблему: главный герой Нааль – круглый сирота. «Далёкие горнисты». У Валерки и Братика абсолютно никого нет. Их вселенское какое – то одиночество усиливает трогательную привязанность друг </w:t>
      </w:r>
      <w:r w:rsidR="006816B6">
        <w:rPr>
          <w:bCs/>
          <w:color w:val="181818"/>
          <w:sz w:val="28"/>
          <w:szCs w:val="28"/>
        </w:rPr>
        <w:lastRenderedPageBreak/>
        <w:t xml:space="preserve">к другу. «В ночь большого прилива», «Острова и капитаны». У героя одного романа отец – лётчик гибнет в авиакатастрофе, у другого – от рук бандитов. «Голубятня на жёлтой поляне». У Тика нет родителей, живет у тетки. У Данки сначала умирает от эпидемии отец, потом гибнет мать. У Альки нет отца. У  Янки родители приёмные. Юрка своего отца никогда не знал, мать выходит замуж и хочет устроить сына в интернат. Гелька живёт с бабушкой и тёткой и тоскует по родителям, у которых сложная и далёкая работа. Взрослые герои тоже потеряли в детстве родителей: Глеб – в авиакатастрофе, Яр своего отца не помнил. «Мальчик со шпагой». Мать Серёжи Каховского умерла, когда тот был маленьким, он живёт с мачехой, которая и любит его, и заботится, но это не может заменить материнской ласки. «Белый шарик матроса Вильсона». </w:t>
      </w:r>
      <w:r w:rsidR="002B104F">
        <w:rPr>
          <w:bCs/>
          <w:color w:val="181818"/>
          <w:sz w:val="28"/>
          <w:szCs w:val="28"/>
        </w:rPr>
        <w:t>Стасик Скицын живёт с мрачным и беспощадным отчимом. Эта повесть, как нам кажется, наиболее документально раскрывает ситуацию в семье самого Крапивина, который писал, что детство провёл с отчимом, человеком трудной судьбы и нелёгкого характера. «Выстрел с монитора», «Оранжевый портрет с крапинками». У героев есть родители, но они заняты своими делами, и ребёнок остро чувствует свою невостребованность.</w:t>
      </w:r>
    </w:p>
    <w:p w:rsidR="001450EA" w:rsidRDefault="002B104F"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w:t>
      </w:r>
      <w:r w:rsidR="00FF5BC2">
        <w:rPr>
          <w:bCs/>
          <w:color w:val="181818"/>
          <w:sz w:val="28"/>
          <w:szCs w:val="28"/>
        </w:rPr>
        <w:t xml:space="preserve">Для Крапивина важно привлечь общественность к этой проблеме – детской неустроенности. Семья – это не формальные связи, а прочная духовная нить, протянувшаяся между людьми, которые могут быть неродными </w:t>
      </w:r>
      <w:r w:rsidR="00F967E1">
        <w:rPr>
          <w:bCs/>
          <w:color w:val="181818"/>
          <w:sz w:val="28"/>
          <w:szCs w:val="28"/>
        </w:rPr>
        <w:t>по крови, но близкими по мировосприятию и духовным ценностям. Вообще, все книги Крапивина – о любви. О любви в самом широком смысле слова: к маме, друзьям, к людям. Автор наделён редким талантом пронзительно и без фальши воссоздать притяжение людей друг к другу.</w:t>
      </w:r>
      <w:r w:rsidR="006816B6">
        <w:rPr>
          <w:bCs/>
          <w:color w:val="181818"/>
          <w:sz w:val="28"/>
          <w:szCs w:val="28"/>
        </w:rPr>
        <w:t xml:space="preserve"> </w:t>
      </w:r>
      <w:r w:rsidR="000533FB">
        <w:rPr>
          <w:bCs/>
          <w:color w:val="181818"/>
          <w:sz w:val="28"/>
          <w:szCs w:val="28"/>
        </w:rPr>
        <w:t xml:space="preserve"> </w:t>
      </w:r>
    </w:p>
    <w:p w:rsidR="000B5514" w:rsidRPr="000B5514" w:rsidRDefault="000B5514" w:rsidP="00380E59">
      <w:pPr>
        <w:pStyle w:val="a3"/>
        <w:shd w:val="clear" w:color="auto" w:fill="FFFFFF"/>
        <w:spacing w:before="0" w:beforeAutospacing="0" w:after="0" w:afterAutospacing="0"/>
        <w:rPr>
          <w:bCs/>
          <w:color w:val="181818"/>
          <w:sz w:val="28"/>
          <w:szCs w:val="28"/>
        </w:rPr>
      </w:pPr>
      <w:r w:rsidRPr="000B5514">
        <w:rPr>
          <w:bCs/>
          <w:color w:val="181818"/>
          <w:sz w:val="28"/>
          <w:szCs w:val="28"/>
        </w:rPr>
        <w:t xml:space="preserve">   </w:t>
      </w:r>
      <w:r>
        <w:rPr>
          <w:bCs/>
          <w:color w:val="181818"/>
          <w:sz w:val="28"/>
          <w:szCs w:val="28"/>
        </w:rPr>
        <w:t>По сценариям Крапивина снято несколько фильмов, в том числе удостоенный многих премий фильм «Колыбельная для брата». Крапивин – лауреат многочисленных литературных премий, награждён орденами Трудового Красного Знамени, Дружбы народов. Член жюри многих литературных конкурсов. В честь него учреждена литературная премия.</w:t>
      </w:r>
    </w:p>
    <w:p w:rsidR="000B5514" w:rsidRPr="004565D9" w:rsidRDefault="00F967E1" w:rsidP="000B5514">
      <w:pPr>
        <w:pStyle w:val="a3"/>
        <w:spacing w:before="0" w:beforeAutospacing="0" w:after="0" w:afterAutospacing="0"/>
        <w:rPr>
          <w:sz w:val="28"/>
          <w:szCs w:val="28"/>
        </w:rPr>
      </w:pPr>
      <w:r>
        <w:rPr>
          <w:bCs/>
          <w:color w:val="181818"/>
          <w:sz w:val="28"/>
          <w:szCs w:val="28"/>
        </w:rPr>
        <w:t xml:space="preserve">  </w:t>
      </w:r>
      <w:r w:rsidR="000B5514">
        <w:rPr>
          <w:sz w:val="28"/>
          <w:szCs w:val="28"/>
        </w:rPr>
        <w:t xml:space="preserve">Творчество Владислава </w:t>
      </w:r>
      <w:r w:rsidR="000B5514" w:rsidRPr="004565D9">
        <w:rPr>
          <w:sz w:val="28"/>
          <w:szCs w:val="28"/>
        </w:rPr>
        <w:t>Крапивина оценено по достоинству: в 2006 году Ассоциацией писателей Урала и региональным общественным фондом Владислава Крапивина учреждена Международная литературная премия имени В.П. Крапивина. В Интернете открыт сайт писателя Крапивина, который ведут его ученики и поклонники.</w:t>
      </w:r>
    </w:p>
    <w:p w:rsidR="000B5514" w:rsidRPr="004565D9" w:rsidRDefault="000B5514" w:rsidP="000B5514">
      <w:pPr>
        <w:pStyle w:val="a3"/>
        <w:spacing w:before="0" w:beforeAutospacing="0" w:after="0" w:afterAutospacing="0"/>
        <w:rPr>
          <w:sz w:val="28"/>
          <w:szCs w:val="28"/>
        </w:rPr>
      </w:pPr>
      <w:r>
        <w:rPr>
          <w:sz w:val="28"/>
          <w:szCs w:val="28"/>
          <w:shd w:val="clear" w:color="auto" w:fill="FFFFFF"/>
        </w:rPr>
        <w:t xml:space="preserve">  </w:t>
      </w:r>
      <w:r w:rsidR="00006D3A">
        <w:rPr>
          <w:sz w:val="28"/>
          <w:szCs w:val="28"/>
          <w:shd w:val="clear" w:color="auto" w:fill="FFFFFF"/>
        </w:rPr>
        <w:t>В настоящее время у Владислава</w:t>
      </w:r>
      <w:r w:rsidRPr="004565D9">
        <w:rPr>
          <w:sz w:val="28"/>
          <w:szCs w:val="28"/>
          <w:shd w:val="clear" w:color="auto" w:fill="FFFFFF"/>
        </w:rPr>
        <w:t xml:space="preserve"> Крапивина около двухсот изданий на различных языках. Его книги были включены в "Золотую библиотеку избранных произведений для детей и юношества", "Библиотеку приключений и научной фантастики", "Библиотеку мировой литер</w:t>
      </w:r>
      <w:r w:rsidR="00006D3A">
        <w:rPr>
          <w:sz w:val="28"/>
          <w:szCs w:val="28"/>
          <w:shd w:val="clear" w:color="auto" w:fill="FFFFFF"/>
        </w:rPr>
        <w:t xml:space="preserve">атуры для детей", в японскую 26 – </w:t>
      </w:r>
      <w:r w:rsidRPr="004565D9">
        <w:rPr>
          <w:sz w:val="28"/>
          <w:szCs w:val="28"/>
          <w:shd w:val="clear" w:color="auto" w:fill="FFFFFF"/>
        </w:rPr>
        <w:t>томную серию "Избранные сочинения русских писателей для подростков". </w:t>
      </w:r>
    </w:p>
    <w:p w:rsidR="000B5514" w:rsidRPr="004565D9" w:rsidRDefault="000B5514" w:rsidP="000B5514">
      <w:pPr>
        <w:pStyle w:val="a3"/>
        <w:spacing w:before="0" w:beforeAutospacing="0" w:after="0" w:afterAutospacing="0"/>
        <w:rPr>
          <w:sz w:val="28"/>
          <w:szCs w:val="28"/>
        </w:rPr>
      </w:pPr>
      <w:r>
        <w:rPr>
          <w:sz w:val="28"/>
          <w:szCs w:val="28"/>
          <w:shd w:val="clear" w:color="auto" w:fill="FFFFFF"/>
        </w:rPr>
        <w:t xml:space="preserve">  </w:t>
      </w:r>
      <w:r w:rsidRPr="004565D9">
        <w:rPr>
          <w:sz w:val="28"/>
          <w:szCs w:val="28"/>
          <w:shd w:val="clear" w:color="auto" w:fill="FFFFFF"/>
        </w:rPr>
        <w:t>Владислав Петрович Крапивин имеет множество наград и премий. </w:t>
      </w:r>
    </w:p>
    <w:p w:rsidR="000B5514" w:rsidRDefault="000B5514" w:rsidP="000B5514">
      <w:pPr>
        <w:pStyle w:val="a3"/>
        <w:spacing w:before="0" w:beforeAutospacing="0" w:after="0" w:afterAutospacing="0"/>
        <w:rPr>
          <w:sz w:val="28"/>
          <w:szCs w:val="28"/>
          <w:shd w:val="clear" w:color="auto" w:fill="FFFFFF"/>
        </w:rPr>
      </w:pPr>
      <w:r>
        <w:rPr>
          <w:sz w:val="28"/>
          <w:szCs w:val="28"/>
          <w:shd w:val="clear" w:color="auto" w:fill="FFFFFF"/>
        </w:rPr>
        <w:t xml:space="preserve">  </w:t>
      </w:r>
      <w:r w:rsidRPr="004565D9">
        <w:rPr>
          <w:sz w:val="28"/>
          <w:szCs w:val="28"/>
          <w:shd w:val="clear" w:color="auto" w:fill="FFFFFF"/>
        </w:rPr>
        <w:t>Книги Владислава Крапивина неоднократно переиздавались в Польше, Чехословакии, Болгарии, Германии, Японии, Венгрии, переводились на английский, испанский, персидский и другие языки. </w:t>
      </w:r>
    </w:p>
    <w:p w:rsidR="006F094B" w:rsidRDefault="000B5514" w:rsidP="000B5514">
      <w:pPr>
        <w:pStyle w:val="a3"/>
        <w:spacing w:before="0" w:beforeAutospacing="0" w:after="0" w:afterAutospacing="0"/>
        <w:rPr>
          <w:sz w:val="28"/>
          <w:szCs w:val="28"/>
          <w:shd w:val="clear" w:color="auto" w:fill="FFFFFF"/>
        </w:rPr>
      </w:pPr>
      <w:r>
        <w:rPr>
          <w:sz w:val="28"/>
          <w:szCs w:val="28"/>
          <w:shd w:val="clear" w:color="auto" w:fill="FFFFFF"/>
        </w:rPr>
        <w:t xml:space="preserve">   Творчество Крапивина приобрело тысячи поклонников, многие из которых объединились в клуб «Лоцман». Энтузиасты этой общественной организации </w:t>
      </w:r>
      <w:r>
        <w:rPr>
          <w:sz w:val="28"/>
          <w:szCs w:val="28"/>
          <w:shd w:val="clear" w:color="auto" w:fill="FFFFFF"/>
        </w:rPr>
        <w:lastRenderedPageBreak/>
        <w:t xml:space="preserve">издают альманах «Та сторона» и газету «Голос», посвященные творчеству писателя, поддерживают его официальный сайт в Интернете, занимаются составлением подробной библиографии его произведений, справочников героев, географических названий книг Крапивина. Намереваются составить энциклопедию крапивинского творчества и карт пространств, придуманных им. </w:t>
      </w:r>
      <w:r w:rsidR="006F094B">
        <w:rPr>
          <w:sz w:val="28"/>
          <w:szCs w:val="28"/>
          <w:shd w:val="clear" w:color="auto" w:fill="FFFFFF"/>
        </w:rPr>
        <w:t xml:space="preserve">Круг почитателей творчества Крапивина ширится год от года, что говорит о необыкновенной привлекательности его идей. </w:t>
      </w:r>
    </w:p>
    <w:p w:rsidR="00CA3372" w:rsidRDefault="00006D3A" w:rsidP="00006D3A">
      <w:pPr>
        <w:pStyle w:val="a3"/>
        <w:shd w:val="clear" w:color="auto" w:fill="FFFFFF"/>
        <w:spacing w:before="0" w:beforeAutospacing="0" w:after="0" w:afterAutospacing="0"/>
        <w:textAlignment w:val="baseline"/>
        <w:rPr>
          <w:color w:val="292929"/>
          <w:sz w:val="28"/>
          <w:szCs w:val="28"/>
        </w:rPr>
      </w:pPr>
      <w:r>
        <w:rPr>
          <w:color w:val="292929"/>
          <w:sz w:val="28"/>
          <w:szCs w:val="28"/>
        </w:rPr>
        <w:t xml:space="preserve">   </w:t>
      </w:r>
      <w:r w:rsidRPr="00CE1AB1">
        <w:rPr>
          <w:color w:val="292929"/>
          <w:sz w:val="28"/>
          <w:szCs w:val="28"/>
        </w:rPr>
        <w:t>Владислав Крапивин-один из писателей, чьи произведения многие годы помогают становлению детских душ и укреплению вечных ценностей. На основе его книг студенты защищают дипломные работы и пишут статьи, а многие произведения были экранизированы и удостоены государственных премий.</w:t>
      </w:r>
      <w:r w:rsidR="00CA3372">
        <w:rPr>
          <w:color w:val="292929"/>
          <w:sz w:val="28"/>
          <w:szCs w:val="28"/>
        </w:rPr>
        <w:t xml:space="preserve"> </w:t>
      </w:r>
      <w:bookmarkStart w:id="0" w:name="_GoBack"/>
      <w:bookmarkEnd w:id="0"/>
    </w:p>
    <w:p w:rsidR="00006D3A" w:rsidRPr="00006D3A" w:rsidRDefault="00006D3A" w:rsidP="00006D3A">
      <w:pPr>
        <w:pStyle w:val="a3"/>
        <w:shd w:val="clear" w:color="auto" w:fill="FFFFFF"/>
        <w:spacing w:before="0" w:beforeAutospacing="0" w:after="0" w:afterAutospacing="0"/>
        <w:textAlignment w:val="baseline"/>
        <w:rPr>
          <w:color w:val="292929"/>
          <w:sz w:val="28"/>
          <w:szCs w:val="28"/>
        </w:rPr>
      </w:pPr>
      <w:r>
        <w:rPr>
          <w:sz w:val="28"/>
          <w:szCs w:val="28"/>
          <w:shd w:val="clear" w:color="auto" w:fill="FFFFFF"/>
        </w:rPr>
        <w:t xml:space="preserve"> </w:t>
      </w:r>
      <w:r>
        <w:rPr>
          <w:bCs/>
          <w:color w:val="181818"/>
          <w:sz w:val="28"/>
          <w:szCs w:val="28"/>
        </w:rPr>
        <w:t xml:space="preserve">Эффективность результатов воспитания не просчитывается математически, не подгоняется под единый установленный стандарт. Кто такие дети? Это же взрослые люди будущего, а не заготовки для деталей даже самого лучшего ювелирного станка. Характер формируется постепенно. Смелым, упорным, отважным, трудолюбивым можно стать только в делах и сражениях. И главное сражение взрослеющий человек ведёт с самим собой, начиная меняться, когда в сознании возникает идеал, пример, образ, на который очень хочется походить, в борьбе со всем тем, что мешает победить зверя и пробудить в нём Человека. Героями не рождаются, ими становятся.     </w:t>
      </w:r>
    </w:p>
    <w:p w:rsidR="000B5514" w:rsidRPr="000B5514" w:rsidRDefault="006F094B" w:rsidP="000B5514">
      <w:pPr>
        <w:pStyle w:val="a3"/>
        <w:spacing w:before="0" w:beforeAutospacing="0" w:after="0" w:afterAutospacing="0"/>
        <w:rPr>
          <w:sz w:val="28"/>
          <w:szCs w:val="28"/>
          <w:shd w:val="clear" w:color="auto" w:fill="FFFFFF"/>
        </w:rPr>
      </w:pPr>
      <w:r>
        <w:rPr>
          <w:sz w:val="28"/>
          <w:szCs w:val="28"/>
          <w:shd w:val="clear" w:color="auto" w:fill="FFFFFF"/>
        </w:rPr>
        <w:t xml:space="preserve">   </w:t>
      </w:r>
      <w:r w:rsidR="000B5514" w:rsidRPr="004565D9">
        <w:rPr>
          <w:sz w:val="28"/>
          <w:szCs w:val="28"/>
        </w:rPr>
        <w:br/>
      </w:r>
    </w:p>
    <w:p w:rsidR="006E3D25" w:rsidRDefault="006E3D25" w:rsidP="00F967E1">
      <w:pPr>
        <w:pStyle w:val="a3"/>
        <w:shd w:val="clear" w:color="auto" w:fill="FFFFFF"/>
        <w:spacing w:before="0" w:beforeAutospacing="0" w:after="0" w:afterAutospacing="0"/>
        <w:rPr>
          <w:bCs/>
          <w:color w:val="181818"/>
          <w:sz w:val="28"/>
          <w:szCs w:val="28"/>
        </w:rPr>
      </w:pPr>
    </w:p>
    <w:p w:rsidR="006E3D25" w:rsidRDefault="006E3D25" w:rsidP="00380E59">
      <w:pPr>
        <w:pStyle w:val="a3"/>
        <w:shd w:val="clear" w:color="auto" w:fill="FFFFFF"/>
        <w:spacing w:before="0" w:beforeAutospacing="0" w:after="0" w:afterAutospacing="0"/>
        <w:rPr>
          <w:bCs/>
          <w:color w:val="181818"/>
          <w:sz w:val="28"/>
          <w:szCs w:val="28"/>
        </w:rPr>
      </w:pPr>
      <w:r>
        <w:rPr>
          <w:bCs/>
          <w:color w:val="181818"/>
          <w:sz w:val="28"/>
          <w:szCs w:val="28"/>
        </w:rPr>
        <w:t xml:space="preserve">     </w:t>
      </w:r>
    </w:p>
    <w:p w:rsidR="00CE1AB1" w:rsidRPr="00006D3A" w:rsidRDefault="00CE1AB1" w:rsidP="00006D3A">
      <w:pPr>
        <w:pStyle w:val="a3"/>
        <w:shd w:val="clear" w:color="auto" w:fill="FFFFFF"/>
        <w:spacing w:before="0" w:beforeAutospacing="0" w:after="360" w:afterAutospacing="0"/>
        <w:textAlignment w:val="baseline"/>
        <w:rPr>
          <w:color w:val="292929"/>
          <w:sz w:val="28"/>
          <w:szCs w:val="28"/>
        </w:rPr>
      </w:pPr>
    </w:p>
    <w:sectPr w:rsidR="00CE1AB1" w:rsidRPr="00006D3A" w:rsidSect="001D694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868A0"/>
    <w:multiLevelType w:val="multilevel"/>
    <w:tmpl w:val="0FF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ED"/>
    <w:rsid w:val="00006D3A"/>
    <w:rsid w:val="00016C16"/>
    <w:rsid w:val="0003461B"/>
    <w:rsid w:val="000533FB"/>
    <w:rsid w:val="000750B3"/>
    <w:rsid w:val="000B5514"/>
    <w:rsid w:val="001044E5"/>
    <w:rsid w:val="001450EA"/>
    <w:rsid w:val="001D6943"/>
    <w:rsid w:val="001F13BE"/>
    <w:rsid w:val="00213A0C"/>
    <w:rsid w:val="00220D12"/>
    <w:rsid w:val="002217F9"/>
    <w:rsid w:val="00227B3B"/>
    <w:rsid w:val="002B104F"/>
    <w:rsid w:val="00380E59"/>
    <w:rsid w:val="003F75CB"/>
    <w:rsid w:val="00437057"/>
    <w:rsid w:val="004462ED"/>
    <w:rsid w:val="004565D9"/>
    <w:rsid w:val="00503AF4"/>
    <w:rsid w:val="00551ADB"/>
    <w:rsid w:val="00613C38"/>
    <w:rsid w:val="006572BA"/>
    <w:rsid w:val="006816B6"/>
    <w:rsid w:val="00693C74"/>
    <w:rsid w:val="006A4B5C"/>
    <w:rsid w:val="006B486E"/>
    <w:rsid w:val="006E36FF"/>
    <w:rsid w:val="006E3D25"/>
    <w:rsid w:val="006F094B"/>
    <w:rsid w:val="0071727E"/>
    <w:rsid w:val="00740648"/>
    <w:rsid w:val="007D139B"/>
    <w:rsid w:val="009506EE"/>
    <w:rsid w:val="00965009"/>
    <w:rsid w:val="0097123F"/>
    <w:rsid w:val="009A21D9"/>
    <w:rsid w:val="009D314E"/>
    <w:rsid w:val="00A86F55"/>
    <w:rsid w:val="00AC215F"/>
    <w:rsid w:val="00BC4E7A"/>
    <w:rsid w:val="00C12B4B"/>
    <w:rsid w:val="00CA3372"/>
    <w:rsid w:val="00CE1AB1"/>
    <w:rsid w:val="00CF032A"/>
    <w:rsid w:val="00D03EC8"/>
    <w:rsid w:val="00D04440"/>
    <w:rsid w:val="00D0497F"/>
    <w:rsid w:val="00D95BC2"/>
    <w:rsid w:val="00DC60F7"/>
    <w:rsid w:val="00DF08ED"/>
    <w:rsid w:val="00E139BE"/>
    <w:rsid w:val="00E43F4A"/>
    <w:rsid w:val="00EE5ED4"/>
    <w:rsid w:val="00F551FF"/>
    <w:rsid w:val="00F56361"/>
    <w:rsid w:val="00F967E1"/>
    <w:rsid w:val="00FB41DB"/>
    <w:rsid w:val="00FF5BC2"/>
    <w:rsid w:val="00FF6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EC68"/>
  <w15:chartTrackingRefBased/>
  <w15:docId w15:val="{130BA45E-4008-4D84-AA5A-BC7DA68F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21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3198">
      <w:bodyDiv w:val="1"/>
      <w:marLeft w:val="0"/>
      <w:marRight w:val="0"/>
      <w:marTop w:val="0"/>
      <w:marBottom w:val="0"/>
      <w:divBdr>
        <w:top w:val="none" w:sz="0" w:space="0" w:color="auto"/>
        <w:left w:val="none" w:sz="0" w:space="0" w:color="auto"/>
        <w:bottom w:val="none" w:sz="0" w:space="0" w:color="auto"/>
        <w:right w:val="none" w:sz="0" w:space="0" w:color="auto"/>
      </w:divBdr>
    </w:div>
    <w:div w:id="378625839">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864710747">
      <w:bodyDiv w:val="1"/>
      <w:marLeft w:val="0"/>
      <w:marRight w:val="0"/>
      <w:marTop w:val="0"/>
      <w:marBottom w:val="0"/>
      <w:divBdr>
        <w:top w:val="none" w:sz="0" w:space="0" w:color="auto"/>
        <w:left w:val="none" w:sz="0" w:space="0" w:color="auto"/>
        <w:bottom w:val="none" w:sz="0" w:space="0" w:color="auto"/>
        <w:right w:val="none" w:sz="0" w:space="0" w:color="auto"/>
      </w:divBdr>
    </w:div>
    <w:div w:id="1168599572">
      <w:bodyDiv w:val="1"/>
      <w:marLeft w:val="0"/>
      <w:marRight w:val="0"/>
      <w:marTop w:val="0"/>
      <w:marBottom w:val="0"/>
      <w:divBdr>
        <w:top w:val="none" w:sz="0" w:space="0" w:color="auto"/>
        <w:left w:val="none" w:sz="0" w:space="0" w:color="auto"/>
        <w:bottom w:val="none" w:sz="0" w:space="0" w:color="auto"/>
        <w:right w:val="none" w:sz="0" w:space="0" w:color="auto"/>
      </w:divBdr>
    </w:div>
    <w:div w:id="20502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3242</TotalTime>
  <Pages>1</Pages>
  <Words>3639</Words>
  <Characters>20744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2022-04-03T06:57:00Z</dcterms:created>
  <dcterms:modified xsi:type="dcterms:W3CDTF">2024-09-15T17:26:00Z</dcterms:modified>
</cp:coreProperties>
</file>