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C7" w:rsidRPr="002C42FA" w:rsidRDefault="002C42FA" w:rsidP="002C42F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42FA">
        <w:rPr>
          <w:rFonts w:ascii="Times New Roman" w:hAnsi="Times New Roman" w:cs="Times New Roman"/>
          <w:sz w:val="28"/>
          <w:szCs w:val="28"/>
        </w:rPr>
        <w:t>В.П.Крапивин «Брат, которому семь»</w:t>
      </w:r>
    </w:p>
    <w:p w:rsidR="002C42FA" w:rsidRDefault="002C42FA" w:rsidP="002C42F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42FA">
        <w:rPr>
          <w:rFonts w:ascii="Times New Roman" w:hAnsi="Times New Roman" w:cs="Times New Roman"/>
          <w:sz w:val="28"/>
          <w:szCs w:val="28"/>
        </w:rPr>
        <w:t>В рассказе «Брат, которому</w:t>
      </w:r>
      <w:r>
        <w:t xml:space="preserve"> </w:t>
      </w:r>
      <w:r w:rsidRPr="002C42FA">
        <w:rPr>
          <w:rFonts w:ascii="Times New Roman" w:hAnsi="Times New Roman" w:cs="Times New Roman"/>
          <w:sz w:val="28"/>
          <w:szCs w:val="28"/>
        </w:rPr>
        <w:t>семь»</w:t>
      </w:r>
      <w:r>
        <w:rPr>
          <w:rFonts w:ascii="Times New Roman" w:hAnsi="Times New Roman" w:cs="Times New Roman"/>
          <w:sz w:val="28"/>
          <w:szCs w:val="28"/>
        </w:rPr>
        <w:t xml:space="preserve"> мы видим мальчика по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нашел себе в Лагере друга, благодаря своей храбрости, доброте, верности.</w:t>
      </w:r>
    </w:p>
    <w:p w:rsidR="002C42FA" w:rsidRDefault="002C42FA" w:rsidP="002C42F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был совсем обычный мальчик, который ничем не отличался от своих сверстников. Жизнерадостный, дружелюбный, открытый.</w:t>
      </w:r>
    </w:p>
    <w:p w:rsidR="002C42FA" w:rsidRDefault="002C42FA" w:rsidP="002C42F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рассказе ярко выражены чувства, переживая мальчика, также есть и успехи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смог завоевать успех у своей сестры и других ребят.</w:t>
      </w:r>
    </w:p>
    <w:p w:rsidR="002C42FA" w:rsidRDefault="002C42FA" w:rsidP="002C42F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Казалось, совсем простой мальчик, но у него есть особенная и главная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суперсила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доброта и жизнерадостность.</w:t>
      </w:r>
    </w:p>
    <w:p w:rsidR="002C42FA" w:rsidRDefault="002C42FA" w:rsidP="002C42F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 учит нас в любой ситуации оставаться собой, таким же добрым, жизнерадостным, отзывчивым, верным. Любить жизнь и радоваться даже мелочам. </w:t>
      </w:r>
    </w:p>
    <w:p w:rsidR="002C42FA" w:rsidRDefault="002C42FA"/>
    <w:sectPr w:rsidR="002C42FA" w:rsidSect="007F3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C42FA"/>
    <w:rsid w:val="002C42FA"/>
    <w:rsid w:val="007F381D"/>
    <w:rsid w:val="00D33D30"/>
    <w:rsid w:val="00FC1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Kab9</dc:creator>
  <cp:lastModifiedBy>Kab9</cp:lastModifiedBy>
  <cp:revision>1</cp:revision>
  <dcterms:created xsi:type="dcterms:W3CDTF">2023-10-06T10:23:00Z</dcterms:created>
  <dcterms:modified xsi:type="dcterms:W3CDTF">2023-10-06T10:29:00Z</dcterms:modified>
</cp:coreProperties>
</file>