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AEBA" w14:textId="77777777" w:rsidR="00E46E55" w:rsidRPr="00C44F7C" w:rsidRDefault="00E46E55" w:rsidP="00C44F7C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11AF1" w14:textId="29E58694" w:rsidR="00BC286D" w:rsidRPr="00C44F7C" w:rsidRDefault="00EF69E7" w:rsidP="00C47DF1">
      <w:pPr>
        <w:spacing w:line="20" w:lineRule="atLeast"/>
        <w:ind w:left="170"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Хрупкая реальность сказки</w:t>
      </w:r>
    </w:p>
    <w:p w14:paraId="73C38B7B" w14:textId="77777777" w:rsidR="00BC286D" w:rsidRPr="00BC286D" w:rsidRDefault="00BC286D" w:rsidP="00BC286D">
      <w:pPr>
        <w:spacing w:line="240" w:lineRule="auto"/>
        <w:ind w:left="170" w:firstLine="68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354B8" w14:textId="6F559EEA" w:rsidR="00BC286D" w:rsidRPr="00BC286D" w:rsidRDefault="00BC286D" w:rsidP="00BC286D">
      <w:pPr>
        <w:spacing w:after="0" w:line="288" w:lineRule="auto"/>
        <w:ind w:left="170" w:firstLine="68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реках мёртвая вода,</w:t>
      </w:r>
    </w:p>
    <w:p w14:paraId="36E9C81F" w14:textId="42BE6AEC" w:rsidR="00BC286D" w:rsidRPr="00BC286D" w:rsidRDefault="00BC286D" w:rsidP="00BC286D">
      <w:pPr>
        <w:spacing w:after="0" w:line="288" w:lineRule="auto"/>
        <w:ind w:left="170" w:firstLine="68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Смогом дышат города.</w:t>
      </w:r>
    </w:p>
    <w:p w14:paraId="78FFF0A8" w14:textId="1E18B993" w:rsidR="00BC286D" w:rsidRPr="00BC286D" w:rsidRDefault="00BC286D" w:rsidP="00BC286D">
      <w:pPr>
        <w:spacing w:after="0" w:line="288" w:lineRule="auto"/>
        <w:ind w:left="170" w:firstLine="68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небе птицы не летают.</w:t>
      </w:r>
    </w:p>
    <w:p w14:paraId="24D19A7C" w14:textId="35940E13" w:rsidR="00BC286D" w:rsidRPr="00BC286D" w:rsidRDefault="00BC286D" w:rsidP="00BC286D">
      <w:pPr>
        <w:spacing w:after="0" w:line="288" w:lineRule="auto"/>
        <w:ind w:left="170" w:firstLine="68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дождей и солнца нет.</w:t>
      </w:r>
    </w:p>
    <w:p w14:paraId="28D38872" w14:textId="0BECC84C" w:rsidR="00BC286D" w:rsidRPr="00BC286D" w:rsidRDefault="00BC286D" w:rsidP="00BC286D">
      <w:pPr>
        <w:spacing w:after="0" w:line="288" w:lineRule="auto"/>
        <w:ind w:left="170" w:firstLine="680"/>
        <w:contextualSpacing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Почему, кто даст ответ,</w:t>
      </w:r>
    </w:p>
    <w:p w14:paraId="2D644762" w14:textId="56264EA3" w:rsidR="009C0A77" w:rsidRDefault="00BC286D" w:rsidP="00BC286D">
      <w:pPr>
        <w:spacing w:after="100" w:afterAutospacing="1" w:line="288" w:lineRule="auto"/>
        <w:ind w:left="170" w:firstLine="680"/>
        <w:contextualSpacing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Так земля моя страдает?</w:t>
      </w:r>
    </w:p>
    <w:p w14:paraId="11F53BBC" w14:textId="5A2C9E9A" w:rsidR="00BC286D" w:rsidRPr="00BC286D" w:rsidRDefault="00BC286D" w:rsidP="00BC286D">
      <w:pPr>
        <w:spacing w:before="480" w:line="20" w:lineRule="atLeast"/>
        <w:ind w:left="170" w:firstLine="68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C28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А. Шевченко-Зуранджи</w:t>
      </w:r>
    </w:p>
    <w:p w14:paraId="1B105782" w14:textId="21D96E2C" w:rsidR="00E46E55" w:rsidRPr="00787E64" w:rsidRDefault="00E46E55" w:rsidP="009C0A77">
      <w:pPr>
        <w:spacing w:before="360" w:line="360" w:lineRule="auto"/>
        <w:ind w:left="17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детстве у каждого, наверное, есть своя Сказка. Может быть, именно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она -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есть Детство. </w:t>
      </w:r>
    </w:p>
    <w:p w14:paraId="35D110FB" w14:textId="03A6F401" w:rsidR="00337EFB" w:rsidRPr="00787E64" w:rsidRDefault="00E46E55" w:rsidP="005B486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Владислав Крапивин в повести «С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тража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опухастых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стровов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» рассказывает нам еще об одной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сказке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. О Лопухастой. Здесь</w:t>
      </w:r>
      <w:r w:rsidR="0044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старые дворики и большие болота, заросли лопухов и городской музей, волшебные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существа и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дружные ребята.</w:t>
      </w:r>
      <w:r w:rsidR="006F4758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277D2F" w14:textId="77777777" w:rsidR="00EF69E7" w:rsidRDefault="00054176" w:rsidP="00A07AF0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живет в городке </w:t>
      </w:r>
      <w:r w:rsidR="0044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названием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Малые Репейники. Как и полагается каждой уважающей себя сказке – там Лето.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Лето с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</w:t>
      </w:r>
      <w:r w:rsidR="005B486C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буквы, когда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ни одной свободной минуты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приключений, верных друзей </w:t>
      </w:r>
      <w:r w:rsidR="005B486C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и затей.</w:t>
      </w:r>
    </w:p>
    <w:p w14:paraId="3E9827AF" w14:textId="7FA0FE6B" w:rsidR="00883061" w:rsidRPr="00787E64" w:rsidRDefault="00A07AF0" w:rsidP="00A07AF0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Здесь живут хорошо знакомые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лопухастым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и взрослым квамы, кнамы и книмы, чуки и шкыдлы, </w:t>
      </w:r>
      <w:r w:rsidR="005B486C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ступни 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гипсовой статуи, что бегают по ночам, говорящий ёжик, настоящий дракон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интеллигентный гусь.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EFB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Малые Репейники </w:t>
      </w:r>
      <w:r w:rsidR="0088306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</w:t>
      </w:r>
      <w:r w:rsidR="005B486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сказочная</w:t>
      </w:r>
      <w:r w:rsidR="00054176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заповедная зона.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14859E" w14:textId="27D34289" w:rsidR="00054176" w:rsidRPr="00787E64" w:rsidRDefault="005B486C" w:rsidP="00A07AF0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Но всякая сказка не обходится без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противостояни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 и Зла. И почему-то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здесь оказывается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роли Зла находится взрослый мир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Мир, где не верят в чудеса, даже если увидят собственными глазами. </w:t>
      </w:r>
    </w:p>
    <w:p w14:paraId="5A75D81E" w14:textId="4549344F" w:rsidR="00054176" w:rsidRPr="00787E64" w:rsidRDefault="00496CFB" w:rsidP="005B486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— Сказки?! — Соломинка полез под рубашку и вытащил крупного, с большую морковку, травяного кнама. Поставил на ладонь. Оператор тут же ухватил его крупным планом. Передача была прямая, не съ</w:t>
      </w:r>
      <w:r w:rsidR="005B486C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мка на пленку, поэтому кнама увидели на экранах все. Он держался уверенно. Снял сплетенный из паутины колпачок, поклонился, вынул крохотную свирель и заиграл.</w:t>
      </w:r>
    </w:p>
    <w:p w14:paraId="5EE6479D" w14:textId="597F162B" w:rsidR="00054176" w:rsidRPr="00787E64" w:rsidRDefault="00054176" w:rsidP="005B486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— Это… это просто заводная игрушка! — нашел ответ представит</w:t>
      </w:r>
      <w:r w:rsidR="005B486C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ь оружейного НИИ.</w:t>
      </w:r>
    </w:p>
    <w:p w14:paraId="2801D4BF" w14:textId="30386903" w:rsidR="00337EFB" w:rsidRPr="00787E64" w:rsidRDefault="00054176" w:rsidP="005B486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— Сам ты заводная игрушка! — возмутился кнам. Но микрофоны почти не уловили его дрожащий голосок.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50C7639" w14:textId="05ED9D1C" w:rsidR="00496CFB" w:rsidRPr="00787E64" w:rsidRDefault="00446421" w:rsidP="00A53AE8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Предъявит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Сказку</w:t>
      </w:r>
      <w:r w:rsidR="007044E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как доказательство самого её существования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ребятам пр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иходится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её же защиты, так как на </w:t>
      </w:r>
      <w:r w:rsidR="0041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Сказку 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покусились 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взрослые, которые уже давно 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забыли собственное 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етство и ничего уже не </w:t>
      </w:r>
      <w:r w:rsidR="00A07AF0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знают, кроме своих офисов.</w:t>
      </w:r>
      <w:r w:rsidR="0032100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E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Старые-добрые Малые Репейники </w:t>
      </w:r>
      <w:r w:rsidR="0032100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захотели </w:t>
      </w:r>
      <w:r w:rsidR="00337E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превратить в военный полигон… И что же тогда? 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это место 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сказочн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экосистем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, и любое вмешательство в не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приведёт к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7E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ечка </w:t>
      </w:r>
      <w:r w:rsidR="007044E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Говорлинка </w:t>
      </w:r>
      <w:r w:rsidR="00337E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высохнет, а вместо зеленой травы и сказочных существ останется п</w:t>
      </w:r>
      <w:r w:rsidR="000F75C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устыня</w:t>
      </w:r>
      <w:r w:rsidR="00337E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0C543" w14:textId="27ECC292" w:rsidR="00337EFB" w:rsidRPr="00787E64" w:rsidRDefault="00337EFB" w:rsidP="005B486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3AE8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 вокруг, Игорь. Когда-то здесь тоже были Плавни. Озера, болота со всякой живность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реки и луга. Их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осушили и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сделали полигон. Неподалеку стоял город. Пыль и засуха съели его…»</w:t>
      </w:r>
    </w:p>
    <w:p w14:paraId="0A01663F" w14:textId="03696569" w:rsidR="00496CFB" w:rsidRPr="00787E64" w:rsidRDefault="003D04BB" w:rsidP="00C86281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Повесть Крапивина </w:t>
      </w:r>
      <w:r w:rsidR="0090459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459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тража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0459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опухастых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59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стровов»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не о противопоставлении </w:t>
      </w:r>
      <w:r w:rsidR="0027402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казки </w:t>
      </w:r>
      <w:r w:rsidR="0027402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Детства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и цивилизации</w:t>
      </w:r>
      <w:r w:rsidR="00274022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Хотя прогресс – это хорошо, и часто он упрощает нам жизнь, но не стоит забывать, что застраивать вс</w:t>
      </w:r>
      <w:r w:rsidR="00893AB3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высотками и торговыми центрами,</w:t>
      </w:r>
      <w:r w:rsidR="00C86281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уничтожая сказочные оазисы и руша культуру </w:t>
      </w:r>
      <w:r w:rsidR="00054176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неправильно.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«Но, конечно, были и такие, кому хотелось, чтобы все стало «как в Европе»: небоскребы, </w:t>
      </w:r>
      <w:r w:rsidR="00496CFB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дискотеки в каждом квартале, реклама до поднебесья, а на всех перекрестках – банкоматы».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4C5BDE" w14:textId="523C8D4C" w:rsidR="00E504BD" w:rsidRPr="0011240E" w:rsidRDefault="00E504BD" w:rsidP="0011240E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А на запах денег приходят самые жадные взрослые.</w:t>
      </w:r>
      <w:r w:rsidR="00C86281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Идея 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военного полигона привлекает военных, которые на этом месте уже представляют горы денег, и дело начинает пахнуть </w:t>
      </w:r>
      <w:r w:rsidR="00C86281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ойной. Войной с общественным мнением, сказочными жителями и веселым </w:t>
      </w:r>
      <w:r w:rsidR="00C86281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>етством.</w:t>
      </w:r>
      <w:r w:rsidR="00C86281" w:rsidRPr="0078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Противопоставление Романтики и Жадности.</w:t>
      </w:r>
    </w:p>
    <w:p w14:paraId="40808ABC" w14:textId="0AA0CABF" w:rsidR="00904592" w:rsidRPr="00FD4507" w:rsidRDefault="003D04BB" w:rsidP="00A07AF0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Жадность застилает глаза взрослым жителям мегаполиса, которые ухватились за сомнительный проект Чарли в стиле Нью</w:t>
      </w:r>
      <w:r w:rsidR="007044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Васюков от Остапа Бендера</w:t>
      </w:r>
      <w:r w:rsidR="00704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книги «12 стульев»</w:t>
      </w:r>
      <w:r w:rsidR="00631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проект,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не выдерживает критики даже с точки зрения</w:t>
      </w:r>
      <w:r w:rsidR="0044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из учебника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физике за </w:t>
      </w:r>
      <w:r w:rsidR="0044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класс. 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>Взрослым</w:t>
      </w:r>
      <w:r w:rsidR="008B78D4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496CFB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гораздо проще поверить </w:t>
      </w: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ярким картинкам</w:t>
      </w:r>
      <w:r w:rsidR="00496CFB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3E62D1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не самим</w:t>
      </w: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D0E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 подумать головой и сообразить, что к чему.</w:t>
      </w:r>
      <w:r w:rsidR="00A07AF0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8D4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Увы, некоторые люди зависят от чужого мнения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78D4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ак говори</w:t>
      </w:r>
      <w:r w:rsidR="003E62D1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Фанерный выбор: </w:t>
      </w:r>
      <w:r w:rsidR="00223D0E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«Отсутствие логики – основа человеческой природы. Впрочем, вернуться все равно невозможно: что сделано, то сделано…»</w:t>
      </w:r>
    </w:p>
    <w:p w14:paraId="3BC9F76C" w14:textId="662B2825" w:rsidR="007044E3" w:rsidRPr="00FD4507" w:rsidRDefault="003D04BB" w:rsidP="008B78D4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E62D1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те</w:t>
      </w:r>
      <w:r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взрослые, которые уезжают</w:t>
      </w:r>
      <w:r w:rsidR="007044E3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Репейников в мегаполис – не возвращаются.</w:t>
      </w:r>
      <w:r w:rsidR="008B78D4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4E3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они и хотели бы вновь поверить в сказку, но тогда их посчитают сумасшедшими, несущими откровенный бред</w:t>
      </w:r>
      <w:r w:rsidR="007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33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4E3" w:rsidRPr="00FD4507">
        <w:rPr>
          <w:rFonts w:ascii="Times New Roman" w:hAnsi="Times New Roman" w:cs="Times New Roman"/>
          <w:color w:val="000000" w:themeColor="text1"/>
          <w:sz w:val="28"/>
          <w:szCs w:val="28"/>
        </w:rPr>
        <w:t>во взрослом мире вера в сказку означает отсутствие критического мышления.</w:t>
      </w:r>
    </w:p>
    <w:p w14:paraId="075A674B" w14:textId="386B2403" w:rsidR="0077137C" w:rsidRPr="00C47DF1" w:rsidRDefault="00333BC7" w:rsidP="0077137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713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родной город нуждается в защите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ждет её как от взрослых, так и от детей.</w:t>
      </w:r>
    </w:p>
    <w:p w14:paraId="323969A9" w14:textId="1B2EB2DB" w:rsidR="0077137C" w:rsidRPr="00C47DF1" w:rsidRDefault="0077137C" w:rsidP="0077137C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«Нет, ну почему же,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по-прежнему мягко отозвался Андрей Андреевич. – Родина всегда требует защиты. В наше время – прежде всего от таких, как вы. И от жадных чиновников. И от генералов, которые строят трехэтажные дачи, когда солдаты на южной границе кладут за них 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головы… Кстати, почему у террористов и наемников новейшее оружие, а у наших солдат автоматы старого образца?».</w:t>
      </w:r>
    </w:p>
    <w:p w14:paraId="20F70128" w14:textId="19F5B3B0" w:rsidR="00732EB8" w:rsidRPr="00C47DF1" w:rsidRDefault="00333BC7" w:rsidP="00631407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2228AE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голову не приходи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28AE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AB3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судиться, драться и</w:t>
      </w:r>
      <w:r w:rsidR="002228AE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93AB3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устраивать масштабный бунт.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93AB3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лишь подумали о том, как можно отгородиться от заумных и падких на деньги</w:t>
      </w:r>
      <w:r w:rsidR="00EC4D99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</w:t>
      </w:r>
      <w:r w:rsidR="003E3874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всего </w:t>
      </w:r>
      <w:r w:rsidR="00893AB3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заблокировать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874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3E3874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хотя бы</w:t>
      </w:r>
      <w:r w:rsidR="003E3874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попытаться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874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– ключевой элемент проекта.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И пускай</w:t>
      </w:r>
      <w:r w:rsidR="00A07AF0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EB8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книмы подумали об этом раньше, главное, что идея была не в усилении конфликта, а в том, что гораздо проще закрыть дыру, чтобы помешать 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осушению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AB456" w14:textId="78A49D05" w:rsidR="00904592" w:rsidRPr="00C47DF1" w:rsidRDefault="00904592" w:rsidP="00631407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Не всегда получается изменить что-то в жизни напрямую, поэтому заложенная в этот роман-сказку идея</w:t>
      </w:r>
      <w:r w:rsidR="00631407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война – это плохо; отстаивать свою Родину – это правильно; может быть передана разуму читателя таким способом </w:t>
      </w:r>
      <w:r w:rsidR="002228AE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3201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заставит задуматься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3F05D9" w14:textId="73338409" w:rsidR="00223D0E" w:rsidRPr="00C47DF1" w:rsidRDefault="0011240E" w:rsidP="00AC0D9A">
      <w:pPr>
        <w:spacing w:line="360" w:lineRule="auto"/>
        <w:ind w:left="170" w:firstLine="6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Пускай Владислав Петрович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Крапивин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описал только Малые Репейники, но в </w:t>
      </w:r>
      <w:r w:rsidR="007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калейдоскопе 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7713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ужасно большое количество «сказочных» мест, которые</w:t>
      </w:r>
      <w:r w:rsidR="00496FEE">
        <w:rPr>
          <w:rFonts w:ascii="Times New Roman" w:hAnsi="Times New Roman" w:cs="Times New Roman"/>
          <w:color w:val="000000" w:themeColor="text1"/>
          <w:sz w:val="28"/>
          <w:szCs w:val="28"/>
        </w:rPr>
        <w:t>, из-за своей хрупкости, напоминают</w:t>
      </w:r>
      <w:r w:rsidR="007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стеклышки, и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нуждаются в защите</w:t>
      </w:r>
      <w:r w:rsidR="00C44F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: из-за</w:t>
      </w:r>
      <w:r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потери льда на полюса</w:t>
      </w:r>
      <w:r w:rsidR="00C44F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в опасности находятся целые экосистемы; </w:t>
      </w:r>
      <w:r w:rsidR="00333BC7">
        <w:rPr>
          <w:rFonts w:ascii="Times New Roman" w:hAnsi="Times New Roman" w:cs="Times New Roman"/>
          <w:color w:val="000000" w:themeColor="text1"/>
          <w:sz w:val="28"/>
          <w:szCs w:val="28"/>
        </w:rPr>
        <w:t>ядерные катастрофы Чернобыль и Фукусима сделали непригодными для жизни</w:t>
      </w:r>
      <w:r w:rsidR="0049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сотни и тысячи километров</w:t>
      </w:r>
      <w:r w:rsidR="00333BC7">
        <w:rPr>
          <w:rFonts w:ascii="Times New Roman" w:hAnsi="Times New Roman" w:cs="Times New Roman"/>
          <w:color w:val="000000" w:themeColor="text1"/>
          <w:sz w:val="28"/>
          <w:szCs w:val="28"/>
        </w:rPr>
        <w:t>; с</w:t>
      </w:r>
      <w:r w:rsidR="00C44F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валка в Екатеринбурге на Широкой Речке загрязняет все, что только можно. И это только </w:t>
      </w:r>
      <w:r w:rsidR="00333BC7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C44F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примера, а в защите 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нуждается и </w:t>
      </w:r>
      <w:r w:rsidR="00333BC7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r w:rsidR="00446421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малая Родина, и </w:t>
      </w:r>
      <w:r w:rsidR="00C44F7C" w:rsidRPr="00C47DF1">
        <w:rPr>
          <w:rFonts w:ascii="Times New Roman" w:hAnsi="Times New Roman" w:cs="Times New Roman"/>
          <w:color w:val="000000" w:themeColor="text1"/>
          <w:sz w:val="28"/>
          <w:szCs w:val="28"/>
        </w:rPr>
        <w:t>весь Мир.</w:t>
      </w:r>
    </w:p>
    <w:sectPr w:rsidR="00223D0E" w:rsidRPr="00C4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DEF"/>
    <w:rsid w:val="00054176"/>
    <w:rsid w:val="000C26CF"/>
    <w:rsid w:val="000F75C2"/>
    <w:rsid w:val="0011240E"/>
    <w:rsid w:val="002228AE"/>
    <w:rsid w:val="00223D0E"/>
    <w:rsid w:val="00274022"/>
    <w:rsid w:val="002F0654"/>
    <w:rsid w:val="00321006"/>
    <w:rsid w:val="00333BC7"/>
    <w:rsid w:val="00337EFB"/>
    <w:rsid w:val="003D04BB"/>
    <w:rsid w:val="003E3874"/>
    <w:rsid w:val="003E62D1"/>
    <w:rsid w:val="003E76BA"/>
    <w:rsid w:val="0041099B"/>
    <w:rsid w:val="00446421"/>
    <w:rsid w:val="00496CFB"/>
    <w:rsid w:val="00496FEE"/>
    <w:rsid w:val="004D531A"/>
    <w:rsid w:val="004F5B85"/>
    <w:rsid w:val="005239B3"/>
    <w:rsid w:val="00547FF2"/>
    <w:rsid w:val="005B486C"/>
    <w:rsid w:val="005C0974"/>
    <w:rsid w:val="00631407"/>
    <w:rsid w:val="006C1282"/>
    <w:rsid w:val="006D5BE6"/>
    <w:rsid w:val="006F4758"/>
    <w:rsid w:val="007044E3"/>
    <w:rsid w:val="00732EB8"/>
    <w:rsid w:val="0077137C"/>
    <w:rsid w:val="00787E64"/>
    <w:rsid w:val="007B648F"/>
    <w:rsid w:val="007C1B57"/>
    <w:rsid w:val="00822E9F"/>
    <w:rsid w:val="00832519"/>
    <w:rsid w:val="00883061"/>
    <w:rsid w:val="00893AB3"/>
    <w:rsid w:val="008B78D4"/>
    <w:rsid w:val="008F605A"/>
    <w:rsid w:val="00904592"/>
    <w:rsid w:val="00923DEF"/>
    <w:rsid w:val="009C0A77"/>
    <w:rsid w:val="00A07AF0"/>
    <w:rsid w:val="00A32011"/>
    <w:rsid w:val="00A4168C"/>
    <w:rsid w:val="00A53AE8"/>
    <w:rsid w:val="00A808E0"/>
    <w:rsid w:val="00AA01B3"/>
    <w:rsid w:val="00AC0D9A"/>
    <w:rsid w:val="00B908B7"/>
    <w:rsid w:val="00BB75D8"/>
    <w:rsid w:val="00BC286D"/>
    <w:rsid w:val="00C44F7C"/>
    <w:rsid w:val="00C47DF1"/>
    <w:rsid w:val="00C8459E"/>
    <w:rsid w:val="00C86281"/>
    <w:rsid w:val="00C965CB"/>
    <w:rsid w:val="00CA6471"/>
    <w:rsid w:val="00D20E1D"/>
    <w:rsid w:val="00D37F2E"/>
    <w:rsid w:val="00E36403"/>
    <w:rsid w:val="00E46E55"/>
    <w:rsid w:val="00E504BD"/>
    <w:rsid w:val="00EC4D99"/>
    <w:rsid w:val="00EE6003"/>
    <w:rsid w:val="00EF69E7"/>
    <w:rsid w:val="00F457C7"/>
    <w:rsid w:val="00F5285F"/>
    <w:rsid w:val="00FD450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38E"/>
  <w15:docId w15:val="{16E319D4-DA33-48BC-B597-720FE29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B75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2023-09-28T17:14:00Z</dcterms:created>
  <dcterms:modified xsi:type="dcterms:W3CDTF">2023-10-03T18:58:00Z</dcterms:modified>
</cp:coreProperties>
</file>